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</w:p>
    <w:p w:rsid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                      Консультация  для родителей</w:t>
      </w:r>
    </w:p>
    <w:p w:rsid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                   Как рассказать ребенку о войне?</w:t>
      </w:r>
    </w:p>
    <w:p w:rsid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Подготовил воспитатель </w:t>
      </w:r>
      <w:proofErr w:type="spellStart"/>
      <w:r>
        <w:rPr>
          <w:rStyle w:val="c3"/>
          <w:color w:val="000000"/>
          <w:sz w:val="32"/>
          <w:szCs w:val="32"/>
        </w:rPr>
        <w:t>Безотечество</w:t>
      </w:r>
      <w:proofErr w:type="spellEnd"/>
      <w:r>
        <w:rPr>
          <w:rStyle w:val="c3"/>
          <w:color w:val="000000"/>
          <w:sz w:val="32"/>
          <w:szCs w:val="32"/>
        </w:rPr>
        <w:t xml:space="preserve"> Л. Н.</w:t>
      </w:r>
    </w:p>
    <w:p w:rsid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</w:p>
    <w:p w:rsid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> Рано или поздно вам придется рассказать ребенку о том, что такое война, почему в России отмечают 9 мая. Как правило, первый раз родители в общих чертах говорят о войне детям. Главным индикатором должен служить интерес самого ребенка к этой теме. Удобным поводом для такой беседы может стать канун Дня Победы.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>       О войне, естественно, нельзя рассказать за один раз, и вы будете периодически возвращаться к этой теме, отвечая на детские вопросы, рассказывая, по мере взросления ребенка, все больше и больше.    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>                         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>          Чтобы пробудить в ребенке интерес к теме войны, покажите ему существующие вокруг него свидетельства прошлого. Даже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 xml:space="preserve">         Говоря о войнах в </w:t>
      </w:r>
      <w:proofErr w:type="gramStart"/>
      <w:r w:rsidRPr="00700B5A">
        <w:rPr>
          <w:rStyle w:val="c3"/>
          <w:color w:val="000000"/>
          <w:sz w:val="28"/>
          <w:szCs w:val="28"/>
        </w:rPr>
        <w:t>общем</w:t>
      </w:r>
      <w:proofErr w:type="gramEnd"/>
      <w:r w:rsidRPr="00700B5A">
        <w:rPr>
          <w:rStyle w:val="c3"/>
          <w:color w:val="000000"/>
          <w:sz w:val="28"/>
          <w:szCs w:val="28"/>
        </w:rPr>
        <w:t xml:space="preserve"> и Великой Отечественной войне в частности, стоит сделать акцент на том, что причина происходящего не в том, что одна  из наций «плохая».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0"/>
          <w:color w:val="000000"/>
          <w:sz w:val="28"/>
          <w:szCs w:val="28"/>
        </w:rPr>
        <w:t> 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>Объясните ребенку, что огромные потери несет население всех стран, участвующих в войне, и, например, для мирного населения Германии Великая Отечественная война была такой же трагедией, как и для русских. Самыми яркими примерами будут, конечно, семейные. Вы можете показать ребенку фотографии бабушек и дедушек или известных ему друзей семьи и рассказать ему о тех, кто воевал на фронте или работал в тылу.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>        В разговоре с детьми не стоит подробно говорить об  ужасах войны, о концлагерях. Ваша задача – не напугать ребенка, дав ему пищу для неврозов и ночных кошмаров,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3"/>
          <w:color w:val="000000"/>
          <w:sz w:val="28"/>
          <w:szCs w:val="28"/>
        </w:rPr>
        <w:t xml:space="preserve">        Главное – быть честным. Признайтесь ребенку, что война – это тяжелая тема для разговора, что вы, как и все люди, боитесь войны. Дети чувствуют искренность </w:t>
      </w:r>
      <w:proofErr w:type="gramStart"/>
      <w:r w:rsidRPr="00700B5A">
        <w:rPr>
          <w:rStyle w:val="c3"/>
          <w:color w:val="000000"/>
          <w:sz w:val="28"/>
          <w:szCs w:val="28"/>
        </w:rPr>
        <w:t>родителей</w:t>
      </w:r>
      <w:proofErr w:type="gramEnd"/>
      <w:r w:rsidRPr="00700B5A">
        <w:rPr>
          <w:rStyle w:val="c3"/>
          <w:color w:val="000000"/>
          <w:sz w:val="28"/>
          <w:szCs w:val="28"/>
        </w:rPr>
        <w:t xml:space="preserve"> и честные слова окажут гораздо больший эффект, чем специальные «воспитательные речи».  </w:t>
      </w:r>
      <w:r w:rsidRPr="00700B5A">
        <w:rPr>
          <w:rStyle w:val="c0"/>
          <w:color w:val="000000"/>
          <w:sz w:val="28"/>
          <w:szCs w:val="28"/>
        </w:rPr>
        <w:t>   </w:t>
      </w:r>
    </w:p>
    <w:p w:rsidR="00700B5A" w:rsidRPr="00700B5A" w:rsidRDefault="00700B5A" w:rsidP="00700B5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0B5A">
        <w:rPr>
          <w:rStyle w:val="c0"/>
          <w:color w:val="000000"/>
          <w:sz w:val="28"/>
          <w:szCs w:val="28"/>
        </w:rPr>
        <w:t>                                 </w:t>
      </w:r>
    </w:p>
    <w:p w:rsidR="008F6A30" w:rsidRDefault="008F6A30"/>
    <w:sectPr w:rsidR="008F6A30" w:rsidSect="008F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700B5A"/>
    <w:rsid w:val="00700B5A"/>
    <w:rsid w:val="008F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0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0B5A"/>
  </w:style>
  <w:style w:type="character" w:customStyle="1" w:styleId="c0">
    <w:name w:val="c0"/>
    <w:basedOn w:val="a0"/>
    <w:rsid w:val="00700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2020-02-29T06:57:00Z</dcterms:created>
  <dcterms:modified xsi:type="dcterms:W3CDTF">2020-02-29T07:02:00Z</dcterms:modified>
</cp:coreProperties>
</file>