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26" w:rsidRDefault="00417B26" w:rsidP="008C042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i/>
          <w:color w:val="7030A0"/>
          <w:sz w:val="28"/>
          <w:szCs w:val="28"/>
          <w:bdr w:val="none" w:sz="0" w:space="0" w:color="auto" w:frame="1"/>
        </w:rPr>
      </w:pPr>
      <w:r>
        <w:rPr>
          <w:rStyle w:val="a4"/>
          <w:rFonts w:ascii="Arial" w:hAnsi="Arial" w:cs="Arial"/>
          <w:i/>
          <w:color w:val="7030A0"/>
          <w:sz w:val="28"/>
          <w:szCs w:val="28"/>
          <w:bdr w:val="none" w:sz="0" w:space="0" w:color="auto" w:frame="1"/>
        </w:rPr>
        <w:t xml:space="preserve">                             Отчёт.</w:t>
      </w:r>
    </w:p>
    <w:p w:rsidR="008C042B" w:rsidRDefault="0021256A" w:rsidP="008C04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7030A0"/>
          <w:sz w:val="28"/>
          <w:szCs w:val="28"/>
        </w:rPr>
      </w:pPr>
      <w:r w:rsidRPr="00D72D00">
        <w:rPr>
          <w:rStyle w:val="a4"/>
          <w:rFonts w:ascii="Arial" w:hAnsi="Arial" w:cs="Arial"/>
          <w:i/>
          <w:color w:val="7030A0"/>
          <w:sz w:val="28"/>
          <w:szCs w:val="28"/>
          <w:bdr w:val="none" w:sz="0" w:space="0" w:color="auto" w:frame="1"/>
        </w:rPr>
        <w:t xml:space="preserve"> Открытое занятие</w:t>
      </w:r>
      <w:r w:rsidR="008C042B" w:rsidRPr="00D72D00">
        <w:rPr>
          <w:rStyle w:val="a4"/>
          <w:rFonts w:ascii="Arial" w:hAnsi="Arial" w:cs="Arial"/>
          <w:i/>
          <w:color w:val="7030A0"/>
          <w:sz w:val="28"/>
          <w:szCs w:val="28"/>
          <w:bdr w:val="none" w:sz="0" w:space="0" w:color="auto" w:frame="1"/>
        </w:rPr>
        <w:t xml:space="preserve"> по развитию речи в средней группе </w:t>
      </w:r>
      <w:r w:rsidR="008C042B" w:rsidRPr="00D72D00">
        <w:rPr>
          <w:rFonts w:ascii="Arial" w:hAnsi="Arial" w:cs="Arial"/>
          <w:i/>
          <w:color w:val="7030A0"/>
          <w:sz w:val="28"/>
          <w:szCs w:val="28"/>
        </w:rPr>
        <w:t>«</w:t>
      </w:r>
      <w:r w:rsidR="008C042B" w:rsidRPr="00D72D00">
        <w:rPr>
          <w:rStyle w:val="a4"/>
          <w:rFonts w:ascii="Arial" w:hAnsi="Arial" w:cs="Arial"/>
          <w:i/>
          <w:color w:val="7030A0"/>
          <w:sz w:val="28"/>
          <w:szCs w:val="28"/>
          <w:bdr w:val="none" w:sz="0" w:space="0" w:color="auto" w:frame="1"/>
        </w:rPr>
        <w:t>Дикие животные зимой»</w:t>
      </w:r>
      <w:r w:rsidR="008C042B" w:rsidRPr="00D72D00">
        <w:rPr>
          <w:rFonts w:ascii="Arial" w:hAnsi="Arial" w:cs="Arial"/>
          <w:i/>
          <w:color w:val="7030A0"/>
          <w:sz w:val="28"/>
          <w:szCs w:val="28"/>
        </w:rPr>
        <w:t>.</w:t>
      </w:r>
    </w:p>
    <w:p w:rsidR="00417B26" w:rsidRPr="00D72D00" w:rsidRDefault="00417B26" w:rsidP="008C04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color w:val="7030A0"/>
          <w:sz w:val="28"/>
          <w:szCs w:val="28"/>
        </w:rPr>
      </w:pPr>
      <w:r>
        <w:rPr>
          <w:rFonts w:ascii="Arial" w:hAnsi="Arial" w:cs="Arial"/>
          <w:i/>
          <w:color w:val="7030A0"/>
          <w:sz w:val="28"/>
          <w:szCs w:val="28"/>
        </w:rPr>
        <w:t xml:space="preserve">                                     Воспитатель: Серебренникова Т.Г.</w:t>
      </w:r>
    </w:p>
    <w:p w:rsidR="00A77906" w:rsidRPr="0071177A" w:rsidRDefault="008C042B" w:rsidP="00A779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B17FF7">
        <w:rPr>
          <w:rFonts w:ascii="Arial" w:hAnsi="Arial" w:cs="Arial"/>
          <w:b/>
          <w:color w:val="111111"/>
        </w:rPr>
        <w:t>Цель</w:t>
      </w:r>
      <w:r w:rsidRPr="00B17FF7">
        <w:rPr>
          <w:rFonts w:ascii="Arial" w:hAnsi="Arial" w:cs="Arial"/>
          <w:color w:val="111111"/>
        </w:rPr>
        <w:t> </w:t>
      </w:r>
      <w:r w:rsidRPr="00B17FF7">
        <w:rPr>
          <w:rStyle w:val="a4"/>
          <w:rFonts w:ascii="Arial" w:hAnsi="Arial" w:cs="Arial"/>
          <w:color w:val="111111"/>
          <w:bdr w:val="none" w:sz="0" w:space="0" w:color="auto" w:frame="1"/>
        </w:rPr>
        <w:t>занятия</w:t>
      </w:r>
      <w:r w:rsidR="0021256A" w:rsidRPr="00B17FF7">
        <w:rPr>
          <w:rStyle w:val="a4"/>
          <w:rFonts w:ascii="Arial" w:hAnsi="Arial" w:cs="Arial"/>
          <w:color w:val="111111"/>
          <w:bdr w:val="none" w:sz="0" w:space="0" w:color="auto" w:frame="1"/>
        </w:rPr>
        <w:t>:</w:t>
      </w:r>
      <w:r w:rsidR="0021256A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="0021256A" w:rsidRPr="00B17FF7">
        <w:rPr>
          <w:rStyle w:val="a4"/>
          <w:rFonts w:ascii="Arial" w:hAnsi="Arial" w:cs="Arial"/>
          <w:b w:val="0"/>
          <w:color w:val="111111"/>
          <w:bdr w:val="none" w:sz="0" w:space="0" w:color="auto" w:frame="1"/>
        </w:rPr>
        <w:t>Обобщение и систематизация знаний о диких животных и их детёнышах; повторение характерных признаков зимы; развитие речи и воображения.</w:t>
      </w:r>
      <w:r w:rsidR="00186E21" w:rsidRPr="0071177A">
        <w:rPr>
          <w:rFonts w:ascii="Arial" w:hAnsi="Arial" w:cs="Arial"/>
          <w:b/>
          <w:color w:val="111111"/>
          <w:sz w:val="27"/>
          <w:szCs w:val="27"/>
        </w:rPr>
        <w:t xml:space="preserve"> </w:t>
      </w:r>
    </w:p>
    <w:p w:rsidR="00A77906" w:rsidRPr="00B17FF7" w:rsidRDefault="00A77906" w:rsidP="00A779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</w:rPr>
      </w:pPr>
      <w:r w:rsidRPr="00B17FF7">
        <w:rPr>
          <w:rFonts w:ascii="Arial" w:hAnsi="Arial" w:cs="Arial"/>
          <w:b/>
          <w:color w:val="111111"/>
          <w:u w:val="single"/>
          <w:bdr w:val="none" w:sz="0" w:space="0" w:color="auto" w:frame="1"/>
        </w:rPr>
        <w:t>Задачи</w:t>
      </w:r>
      <w:r w:rsidRPr="00B17FF7">
        <w:rPr>
          <w:rFonts w:ascii="Arial" w:hAnsi="Arial" w:cs="Arial"/>
          <w:b/>
          <w:color w:val="111111"/>
        </w:rPr>
        <w:t>:</w:t>
      </w:r>
    </w:p>
    <w:p w:rsidR="00A77906" w:rsidRPr="00B17FF7" w:rsidRDefault="00A77906" w:rsidP="00A779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color w:val="111111"/>
        </w:rPr>
      </w:pPr>
      <w:r w:rsidRPr="00B17FF7">
        <w:rPr>
          <w:rFonts w:ascii="Arial" w:hAnsi="Arial" w:cs="Arial"/>
          <w:i/>
          <w:iCs/>
          <w:color w:val="111111"/>
          <w:bdr w:val="none" w:sz="0" w:space="0" w:color="auto" w:frame="1"/>
        </w:rPr>
        <w:t>«Речевое</w:t>
      </w:r>
      <w:r w:rsidRPr="00B17FF7">
        <w:rPr>
          <w:rFonts w:ascii="Arial" w:hAnsi="Arial" w:cs="Arial"/>
          <w:b/>
          <w:i/>
          <w:iCs/>
          <w:color w:val="111111"/>
          <w:bdr w:val="none" w:sz="0" w:space="0" w:color="auto" w:frame="1"/>
        </w:rPr>
        <w:t> </w:t>
      </w:r>
      <w:r w:rsidRPr="00B17FF7">
        <w:rPr>
          <w:rStyle w:val="a4"/>
          <w:rFonts w:ascii="Arial" w:hAnsi="Arial" w:cs="Arial"/>
          <w:b w:val="0"/>
          <w:i/>
          <w:iCs/>
          <w:color w:val="111111"/>
          <w:bdr w:val="none" w:sz="0" w:space="0" w:color="auto" w:frame="1"/>
        </w:rPr>
        <w:t>развитие</w:t>
      </w:r>
      <w:r w:rsidRPr="00B17FF7">
        <w:rPr>
          <w:rFonts w:ascii="Arial" w:hAnsi="Arial" w:cs="Arial"/>
          <w:b/>
          <w:i/>
          <w:iCs/>
          <w:color w:val="111111"/>
          <w:bdr w:val="none" w:sz="0" w:space="0" w:color="auto" w:frame="1"/>
        </w:rPr>
        <w:t>»</w:t>
      </w:r>
    </w:p>
    <w:p w:rsidR="00A77906" w:rsidRPr="00B36517" w:rsidRDefault="00121DAE" w:rsidP="00B36517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>*</w:t>
      </w:r>
      <w:r w:rsidR="00A77906" w:rsidRPr="00B36517">
        <w:rPr>
          <w:sz w:val="28"/>
          <w:szCs w:val="28"/>
        </w:rPr>
        <w:t xml:space="preserve"> Использовать в практике общения описательные монологи и элементы объяснительной </w:t>
      </w:r>
      <w:r w:rsidR="00A77906" w:rsidRPr="00B3651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речи</w:t>
      </w:r>
      <w:r w:rsidR="00A77906" w:rsidRPr="00B36517">
        <w:rPr>
          <w:b/>
          <w:sz w:val="24"/>
          <w:szCs w:val="24"/>
        </w:rPr>
        <w:t>;</w:t>
      </w:r>
    </w:p>
    <w:p w:rsidR="00A77906" w:rsidRPr="00B36517" w:rsidRDefault="00121DAE" w:rsidP="00B36517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>* З</w:t>
      </w:r>
      <w:r w:rsidR="00A77906" w:rsidRPr="00B36517">
        <w:rPr>
          <w:sz w:val="28"/>
          <w:szCs w:val="28"/>
        </w:rPr>
        <w:t>акреплять в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речи обобщающее понятие</w:t>
      </w:r>
      <w:r>
        <w:rPr>
          <w:b/>
          <w:sz w:val="28"/>
          <w:szCs w:val="28"/>
        </w:rPr>
        <w:t>: «</w:t>
      </w:r>
      <w:r w:rsidR="00A77906" w:rsidRPr="00B17FF7">
        <w:rPr>
          <w:rStyle w:val="a4"/>
          <w:rFonts w:ascii="Arial" w:hAnsi="Arial"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дикие животные</w:t>
      </w:r>
      <w:r w:rsidR="00A77906" w:rsidRPr="00B17FF7">
        <w:rPr>
          <w:b/>
          <w:i/>
          <w:iCs/>
          <w:sz w:val="24"/>
          <w:szCs w:val="24"/>
          <w:bdr w:val="none" w:sz="0" w:space="0" w:color="auto" w:frame="1"/>
        </w:rPr>
        <w:t>»</w:t>
      </w:r>
      <w:r w:rsidR="00A77906" w:rsidRPr="00B17FF7">
        <w:rPr>
          <w:b/>
          <w:sz w:val="24"/>
          <w:szCs w:val="24"/>
        </w:rPr>
        <w:t>;</w:t>
      </w:r>
    </w:p>
    <w:p w:rsidR="00A77906" w:rsidRPr="00B36517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</w:rPr>
        <w:t xml:space="preserve"> Учить детей отгадывать загадки;</w:t>
      </w:r>
    </w:p>
    <w:p w:rsidR="00A77906" w:rsidRPr="00B17FF7" w:rsidRDefault="00121DAE" w:rsidP="00B36517">
      <w:pPr>
        <w:pStyle w:val="a5"/>
        <w:rPr>
          <w:b/>
          <w:sz w:val="24"/>
          <w:szCs w:val="24"/>
        </w:rPr>
      </w:pPr>
      <w:r>
        <w:rPr>
          <w:sz w:val="28"/>
          <w:szCs w:val="28"/>
        </w:rPr>
        <w:t>*</w:t>
      </w:r>
      <w:r w:rsidR="00A77906" w:rsidRPr="00B36517">
        <w:rPr>
          <w:sz w:val="28"/>
          <w:szCs w:val="28"/>
        </w:rPr>
        <w:t xml:space="preserve"> Упражнять в подборе слов, обозначающих признаки и действия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животных</w:t>
      </w:r>
      <w:r w:rsidR="00A77906" w:rsidRPr="00B17FF7">
        <w:rPr>
          <w:b/>
          <w:sz w:val="24"/>
          <w:szCs w:val="24"/>
        </w:rPr>
        <w:t>;</w:t>
      </w:r>
    </w:p>
    <w:p w:rsidR="00A77906" w:rsidRPr="00B36517" w:rsidRDefault="00121DAE" w:rsidP="00B36517">
      <w:pPr>
        <w:pStyle w:val="a5"/>
        <w:rPr>
          <w:sz w:val="28"/>
          <w:szCs w:val="28"/>
        </w:rPr>
      </w:pPr>
      <w:r>
        <w:rPr>
          <w:sz w:val="28"/>
          <w:szCs w:val="28"/>
        </w:rPr>
        <w:t>*</w:t>
      </w:r>
      <w:r w:rsidR="00A77906" w:rsidRPr="00B36517">
        <w:rPr>
          <w:sz w:val="28"/>
          <w:szCs w:val="28"/>
        </w:rPr>
        <w:t xml:space="preserve"> Активизировать </w:t>
      </w:r>
      <w:r w:rsidR="00A77906" w:rsidRPr="00B17FF7">
        <w:rPr>
          <w:sz w:val="24"/>
          <w:szCs w:val="24"/>
        </w:rPr>
        <w:t>в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речи</w:t>
      </w:r>
      <w:r w:rsidR="00A77906" w:rsidRPr="00B36517">
        <w:rPr>
          <w:b/>
          <w:sz w:val="28"/>
          <w:szCs w:val="28"/>
        </w:rPr>
        <w:t> </w:t>
      </w:r>
      <w:r w:rsidR="00A77906" w:rsidRPr="00B36517">
        <w:rPr>
          <w:sz w:val="28"/>
          <w:szCs w:val="28"/>
        </w:rPr>
        <w:t>детей слова-названия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диких животных</w:t>
      </w:r>
      <w:r w:rsidR="00A77906" w:rsidRPr="00B36517">
        <w:rPr>
          <w:sz w:val="28"/>
          <w:szCs w:val="28"/>
        </w:rPr>
        <w:t> и названия их характерных особенностей;</w:t>
      </w:r>
    </w:p>
    <w:p w:rsidR="00A77906" w:rsidRPr="00B17FF7" w:rsidRDefault="00A77906" w:rsidP="00B36517">
      <w:pPr>
        <w:pStyle w:val="a5"/>
        <w:rPr>
          <w:sz w:val="24"/>
          <w:szCs w:val="24"/>
        </w:rPr>
      </w:pPr>
      <w:r w:rsidRPr="00B36517">
        <w:rPr>
          <w:i/>
          <w:iCs/>
          <w:sz w:val="28"/>
          <w:szCs w:val="28"/>
          <w:bdr w:val="none" w:sz="0" w:space="0" w:color="auto" w:frame="1"/>
        </w:rPr>
        <w:t>«Социально-коммуникативное </w:t>
      </w:r>
      <w:r w:rsidRPr="00B17FF7">
        <w:rPr>
          <w:rStyle w:val="a4"/>
          <w:rFonts w:ascii="Arial" w:hAnsi="Arial"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развитие</w:t>
      </w:r>
      <w:r w:rsidRPr="00B17FF7">
        <w:rPr>
          <w:b/>
          <w:i/>
          <w:iCs/>
          <w:sz w:val="24"/>
          <w:szCs w:val="24"/>
          <w:bdr w:val="none" w:sz="0" w:space="0" w:color="auto" w:frame="1"/>
        </w:rPr>
        <w:t>»</w:t>
      </w:r>
    </w:p>
    <w:p w:rsidR="00A77906" w:rsidRPr="00B36517" w:rsidRDefault="00121DAE" w:rsidP="00B36517">
      <w:pPr>
        <w:pStyle w:val="a5"/>
        <w:rPr>
          <w:sz w:val="28"/>
          <w:szCs w:val="28"/>
        </w:rPr>
      </w:pPr>
      <w:r>
        <w:rPr>
          <w:sz w:val="28"/>
          <w:szCs w:val="28"/>
        </w:rPr>
        <w:t>*</w:t>
      </w:r>
      <w:r w:rsidR="00A77906" w:rsidRPr="00B36517">
        <w:rPr>
          <w:sz w:val="28"/>
          <w:szCs w:val="28"/>
        </w:rPr>
        <w:t xml:space="preserve"> Поддерживать инициативность </w:t>
      </w:r>
      <w:r w:rsidR="00A77906" w:rsidRPr="00B17FF7">
        <w:rPr>
          <w:sz w:val="28"/>
          <w:szCs w:val="28"/>
        </w:rPr>
        <w:t>и</w:t>
      </w:r>
      <w:r w:rsidR="00A77906" w:rsidRPr="00B17FF7">
        <w:rPr>
          <w:b/>
          <w:sz w:val="24"/>
          <w:szCs w:val="24"/>
        </w:rPr>
        <w:t>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самостоятельность</w:t>
      </w:r>
      <w:r w:rsidR="00A77906" w:rsidRPr="00B36517">
        <w:rPr>
          <w:sz w:val="28"/>
          <w:szCs w:val="28"/>
        </w:rPr>
        <w:t xml:space="preserve"> ребенка в речевом общении </w:t>
      </w:r>
      <w:proofErr w:type="gramStart"/>
      <w:r w:rsidR="00A77906" w:rsidRPr="00B36517">
        <w:rPr>
          <w:sz w:val="28"/>
          <w:szCs w:val="28"/>
        </w:rPr>
        <w:t>со</w:t>
      </w:r>
      <w:proofErr w:type="gramEnd"/>
      <w:r w:rsidR="00A77906" w:rsidRPr="00B36517">
        <w:rPr>
          <w:sz w:val="28"/>
          <w:szCs w:val="28"/>
        </w:rPr>
        <w:t xml:space="preserve"> взрослыми и сверстниками.</w:t>
      </w:r>
    </w:p>
    <w:p w:rsidR="00A77906" w:rsidRPr="00B17FF7" w:rsidRDefault="00A77906" w:rsidP="00B36517">
      <w:pPr>
        <w:pStyle w:val="a5"/>
        <w:rPr>
          <w:sz w:val="24"/>
          <w:szCs w:val="24"/>
        </w:rPr>
      </w:pPr>
      <w:r w:rsidRPr="00B36517">
        <w:rPr>
          <w:i/>
          <w:iCs/>
          <w:sz w:val="28"/>
          <w:szCs w:val="28"/>
          <w:bdr w:val="none" w:sz="0" w:space="0" w:color="auto" w:frame="1"/>
        </w:rPr>
        <w:t>«Познавательное </w:t>
      </w:r>
      <w:r w:rsidRPr="00B17FF7">
        <w:rPr>
          <w:rStyle w:val="a4"/>
          <w:rFonts w:ascii="Arial" w:hAnsi="Arial"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развитие</w:t>
      </w:r>
      <w:r w:rsidRPr="00B17FF7">
        <w:rPr>
          <w:i/>
          <w:iCs/>
          <w:sz w:val="24"/>
          <w:szCs w:val="24"/>
          <w:bdr w:val="none" w:sz="0" w:space="0" w:color="auto" w:frame="1"/>
        </w:rPr>
        <w:t>»</w:t>
      </w:r>
    </w:p>
    <w:p w:rsidR="00A77906" w:rsidRPr="00B36517" w:rsidRDefault="00121DAE" w:rsidP="00B36517">
      <w:pPr>
        <w:pStyle w:val="a5"/>
        <w:rPr>
          <w:sz w:val="28"/>
          <w:szCs w:val="28"/>
        </w:rPr>
      </w:pPr>
      <w:r>
        <w:rPr>
          <w:sz w:val="24"/>
          <w:szCs w:val="24"/>
        </w:rPr>
        <w:t>*</w:t>
      </w:r>
      <w:r w:rsidR="00A77906" w:rsidRPr="00B17FF7">
        <w:rPr>
          <w:sz w:val="24"/>
          <w:szCs w:val="24"/>
        </w:rPr>
        <w:t>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Развивать активность</w:t>
      </w:r>
      <w:r w:rsidR="00A77906" w:rsidRPr="00B36517">
        <w:rPr>
          <w:sz w:val="28"/>
          <w:szCs w:val="28"/>
        </w:rPr>
        <w:t>, логическое мышление, любознательность;</w:t>
      </w:r>
    </w:p>
    <w:p w:rsidR="00A77906" w:rsidRPr="00B36517" w:rsidRDefault="00121DAE" w:rsidP="00B36517">
      <w:pPr>
        <w:pStyle w:val="a5"/>
        <w:rPr>
          <w:sz w:val="28"/>
          <w:szCs w:val="28"/>
        </w:rPr>
      </w:pPr>
      <w:r>
        <w:rPr>
          <w:sz w:val="28"/>
          <w:szCs w:val="28"/>
        </w:rPr>
        <w:t>*</w:t>
      </w:r>
      <w:r w:rsidR="00A77906" w:rsidRPr="00B36517">
        <w:rPr>
          <w:sz w:val="28"/>
          <w:szCs w:val="28"/>
        </w:rPr>
        <w:t xml:space="preserve"> Воспитывать любовь к </w:t>
      </w:r>
      <w:r w:rsidR="00A77906"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живой природе </w:t>
      </w:r>
      <w:r w:rsidR="00A77906" w:rsidRPr="00B17FF7">
        <w:rPr>
          <w:b/>
          <w:i/>
          <w:iCs/>
          <w:sz w:val="24"/>
          <w:szCs w:val="24"/>
          <w:bdr w:val="none" w:sz="0" w:space="0" w:color="auto" w:frame="1"/>
        </w:rPr>
        <w:t>(</w:t>
      </w:r>
      <w:r w:rsidR="00A77906" w:rsidRPr="00B17FF7">
        <w:rPr>
          <w:i/>
          <w:iCs/>
          <w:sz w:val="28"/>
          <w:szCs w:val="28"/>
          <w:bdr w:val="none" w:sz="0" w:space="0" w:color="auto" w:frame="1"/>
        </w:rPr>
        <w:t>к </w:t>
      </w:r>
      <w:r w:rsidR="00A77906" w:rsidRPr="00B17FF7">
        <w:rPr>
          <w:rStyle w:val="a4"/>
          <w:rFonts w:ascii="Arial" w:hAnsi="Arial"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животным</w:t>
      </w:r>
      <w:r w:rsidR="00A77906" w:rsidRPr="00B17FF7">
        <w:rPr>
          <w:b/>
          <w:i/>
          <w:iCs/>
          <w:sz w:val="24"/>
          <w:szCs w:val="24"/>
          <w:bdr w:val="none" w:sz="0" w:space="0" w:color="auto" w:frame="1"/>
        </w:rPr>
        <w:t>)</w:t>
      </w:r>
      <w:r w:rsidR="00A77906" w:rsidRPr="00B17FF7">
        <w:rPr>
          <w:b/>
          <w:sz w:val="24"/>
          <w:szCs w:val="24"/>
        </w:rPr>
        <w:t>.</w:t>
      </w:r>
    </w:p>
    <w:p w:rsidR="00A77906" w:rsidRDefault="00A77906" w:rsidP="00B36517">
      <w:pPr>
        <w:pStyle w:val="a5"/>
        <w:rPr>
          <w:b/>
          <w:i/>
          <w:iCs/>
          <w:sz w:val="24"/>
          <w:szCs w:val="24"/>
          <w:bdr w:val="none" w:sz="0" w:space="0" w:color="auto" w:frame="1"/>
        </w:rPr>
      </w:pPr>
      <w:r w:rsidRPr="00B36517">
        <w:rPr>
          <w:i/>
          <w:iCs/>
          <w:sz w:val="28"/>
          <w:szCs w:val="28"/>
          <w:bdr w:val="none" w:sz="0" w:space="0" w:color="auto" w:frame="1"/>
        </w:rPr>
        <w:t>«Физическое </w:t>
      </w:r>
      <w:r w:rsidRPr="00B17FF7">
        <w:rPr>
          <w:rStyle w:val="a4"/>
          <w:rFonts w:ascii="Arial" w:hAnsi="Arial" w:cs="Arial"/>
          <w:b w:val="0"/>
          <w:i/>
          <w:iCs/>
          <w:color w:val="111111"/>
          <w:sz w:val="24"/>
          <w:szCs w:val="24"/>
          <w:bdr w:val="none" w:sz="0" w:space="0" w:color="auto" w:frame="1"/>
        </w:rPr>
        <w:t>развитие</w:t>
      </w:r>
      <w:r w:rsidRPr="00B17FF7">
        <w:rPr>
          <w:b/>
          <w:i/>
          <w:iCs/>
          <w:sz w:val="24"/>
          <w:szCs w:val="24"/>
          <w:bdr w:val="none" w:sz="0" w:space="0" w:color="auto" w:frame="1"/>
        </w:rPr>
        <w:t>»</w:t>
      </w:r>
    </w:p>
    <w:p w:rsidR="00121DAE" w:rsidRPr="00121DAE" w:rsidRDefault="00121DAE" w:rsidP="00B36517">
      <w:pPr>
        <w:pStyle w:val="a5"/>
        <w:rPr>
          <w:sz w:val="28"/>
          <w:szCs w:val="28"/>
        </w:rPr>
      </w:pPr>
      <w:r w:rsidRPr="00121DAE">
        <w:rPr>
          <w:iCs/>
          <w:sz w:val="28"/>
          <w:szCs w:val="28"/>
          <w:bdr w:val="none" w:sz="0" w:space="0" w:color="auto" w:frame="1"/>
        </w:rPr>
        <w:t>*Развивать умение согласовывать движения со словами.</w:t>
      </w:r>
    </w:p>
    <w:p w:rsidR="00A77906" w:rsidRPr="00B36517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</w:rPr>
        <w:t>По своей структуре</w:t>
      </w:r>
      <w:r w:rsidR="00121DAE" w:rsidRPr="00B36517">
        <w:rPr>
          <w:sz w:val="28"/>
          <w:szCs w:val="28"/>
        </w:rPr>
        <w:t xml:space="preserve"> </w:t>
      </w:r>
      <w:r w:rsidRPr="00B36517">
        <w:rPr>
          <w:sz w:val="28"/>
          <w:szCs w:val="28"/>
        </w:rPr>
        <w:t>образовательная деятельность построена на едином игровом сюжете, чтобы вызывать и поддерживать познавательный интерес детей. </w:t>
      </w:r>
      <w:r w:rsidRPr="00B36517">
        <w:rPr>
          <w:sz w:val="28"/>
          <w:szCs w:val="28"/>
          <w:bdr w:val="none" w:sz="0" w:space="0" w:color="auto" w:frame="1"/>
        </w:rPr>
        <w:t>Состоит из 3-х взаимосвязанных частей</w:t>
      </w:r>
      <w:r w:rsidRPr="00B36517">
        <w:rPr>
          <w:sz w:val="28"/>
          <w:szCs w:val="28"/>
        </w:rPr>
        <w:t>: вводной, основной и заключительной.</w:t>
      </w:r>
    </w:p>
    <w:p w:rsidR="00A77906" w:rsidRPr="00B36517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  <w:bdr w:val="none" w:sz="0" w:space="0" w:color="auto" w:frame="1"/>
        </w:rPr>
        <w:t>Вводная часть</w:t>
      </w:r>
      <w:r w:rsidRPr="00B36517">
        <w:rPr>
          <w:sz w:val="28"/>
          <w:szCs w:val="28"/>
        </w:rPr>
        <w:t xml:space="preserve">: На этом этапе важно вызвать эмоциональный интерес детей, организовать внимание, подготовить детей к деятельности. Активировала внимание сюрпризным моментом </w:t>
      </w:r>
      <w:proofErr w:type="gramStart"/>
      <w:r w:rsidRPr="00B36517">
        <w:rPr>
          <w:sz w:val="28"/>
          <w:szCs w:val="28"/>
        </w:rPr>
        <w:t>–с</w:t>
      </w:r>
      <w:proofErr w:type="gramEnd"/>
      <w:r w:rsidRPr="00B36517">
        <w:rPr>
          <w:sz w:val="28"/>
          <w:szCs w:val="28"/>
        </w:rPr>
        <w:t xml:space="preserve">ундучок от </w:t>
      </w:r>
      <w:proofErr w:type="spellStart"/>
      <w:r w:rsidRPr="00B36517">
        <w:rPr>
          <w:sz w:val="28"/>
          <w:szCs w:val="28"/>
        </w:rPr>
        <w:t>Лесовичка</w:t>
      </w:r>
      <w:proofErr w:type="spellEnd"/>
      <w:r w:rsidRPr="00B36517">
        <w:rPr>
          <w:sz w:val="28"/>
          <w:szCs w:val="28"/>
        </w:rPr>
        <w:t xml:space="preserve"> с заданиями для детей.</w:t>
      </w:r>
    </w:p>
    <w:p w:rsidR="00A77906" w:rsidRPr="00B36517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</w:rPr>
        <w:t>Основная часть направлена на </w:t>
      </w:r>
      <w:r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самостоятельную</w:t>
      </w:r>
      <w:r w:rsidRPr="00B36517">
        <w:rPr>
          <w:sz w:val="28"/>
          <w:szCs w:val="28"/>
        </w:rPr>
        <w:t> умственную и практическую деятельность, выполнение всех поставленных задач.</w:t>
      </w:r>
    </w:p>
    <w:p w:rsidR="00A77906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</w:rPr>
        <w:t>В основную часть были включены задания на повторение изученного материала (описание </w:t>
      </w:r>
      <w:r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 xml:space="preserve">животных по </w:t>
      </w:r>
      <w:proofErr w:type="spellStart"/>
      <w:r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мнемотаблице</w:t>
      </w:r>
      <w:proofErr w:type="spellEnd"/>
      <w:r w:rsidRPr="00B17FF7">
        <w:rPr>
          <w:rStyle w:val="a4"/>
          <w:rFonts w:ascii="Arial" w:hAnsi="Arial" w:cs="Arial"/>
          <w:b w:val="0"/>
          <w:color w:val="111111"/>
          <w:sz w:val="24"/>
          <w:szCs w:val="24"/>
          <w:bdr w:val="none" w:sz="0" w:space="0" w:color="auto" w:frame="1"/>
        </w:rPr>
        <w:t>)</w:t>
      </w:r>
      <w:r w:rsidR="00121DAE">
        <w:rPr>
          <w:sz w:val="24"/>
          <w:szCs w:val="24"/>
        </w:rPr>
        <w:t xml:space="preserve">; </w:t>
      </w:r>
      <w:r w:rsidR="00121DAE" w:rsidRPr="00121DAE">
        <w:rPr>
          <w:sz w:val="28"/>
          <w:szCs w:val="28"/>
        </w:rPr>
        <w:t>игры: «Бывает – не бывает», «У кого кто</w:t>
      </w:r>
      <w:r w:rsidR="00121DAE">
        <w:rPr>
          <w:sz w:val="28"/>
          <w:szCs w:val="28"/>
        </w:rPr>
        <w:t>?</w:t>
      </w:r>
      <w:r w:rsidR="00417B26">
        <w:rPr>
          <w:sz w:val="28"/>
          <w:szCs w:val="28"/>
        </w:rPr>
        <w:t>», «Где кто живёт?».</w:t>
      </w:r>
    </w:p>
    <w:p w:rsidR="00A77906" w:rsidRPr="00B36517" w:rsidRDefault="00A77906" w:rsidP="00B36517">
      <w:pPr>
        <w:pStyle w:val="a5"/>
        <w:rPr>
          <w:sz w:val="28"/>
          <w:szCs w:val="28"/>
        </w:rPr>
      </w:pPr>
      <w:r w:rsidRPr="00B36517">
        <w:rPr>
          <w:sz w:val="28"/>
          <w:szCs w:val="28"/>
        </w:rPr>
        <w:t>В ходе занятия с целью снятия статического напряжения, повышения умственной работоспособности, снижения утомления была проведена физкультминутка </w:t>
      </w:r>
      <w:r w:rsidRPr="00B36517">
        <w:rPr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B36517">
        <w:rPr>
          <w:i/>
          <w:iCs/>
          <w:sz w:val="28"/>
          <w:szCs w:val="28"/>
          <w:bdr w:val="none" w:sz="0" w:space="0" w:color="auto" w:frame="1"/>
        </w:rPr>
        <w:t>Зайкина</w:t>
      </w:r>
      <w:proofErr w:type="spellEnd"/>
      <w:r w:rsidRPr="00B36517">
        <w:rPr>
          <w:i/>
          <w:iCs/>
          <w:sz w:val="28"/>
          <w:szCs w:val="28"/>
          <w:bdr w:val="none" w:sz="0" w:space="0" w:color="auto" w:frame="1"/>
        </w:rPr>
        <w:t xml:space="preserve"> зарядка»</w:t>
      </w:r>
      <w:r w:rsidRPr="00B36517">
        <w:rPr>
          <w:sz w:val="28"/>
          <w:szCs w:val="28"/>
        </w:rPr>
        <w:t>.</w:t>
      </w:r>
    </w:p>
    <w:p w:rsidR="00A77906" w:rsidRPr="00B36517" w:rsidRDefault="0071177A" w:rsidP="00B36517">
      <w:pPr>
        <w:pStyle w:val="a5"/>
        <w:rPr>
          <w:sz w:val="28"/>
          <w:szCs w:val="28"/>
        </w:rPr>
      </w:pPr>
      <w:proofErr w:type="gramStart"/>
      <w:r w:rsidRPr="00B36517">
        <w:rPr>
          <w:sz w:val="28"/>
          <w:szCs w:val="28"/>
        </w:rPr>
        <w:t>В ходе занятия</w:t>
      </w:r>
      <w:r w:rsidR="00A77906" w:rsidRPr="00B36517">
        <w:rPr>
          <w:sz w:val="28"/>
          <w:szCs w:val="28"/>
        </w:rPr>
        <w:t xml:space="preserve"> я использовала словесные методы (беседа-рассуждение, объяснени</w:t>
      </w:r>
      <w:r w:rsidRPr="00B36517">
        <w:rPr>
          <w:sz w:val="28"/>
          <w:szCs w:val="28"/>
        </w:rPr>
        <w:t xml:space="preserve">е, уточнение, пояснение заданий; </w:t>
      </w:r>
      <w:r w:rsidR="00A77906" w:rsidRPr="00B36517">
        <w:rPr>
          <w:sz w:val="28"/>
          <w:szCs w:val="28"/>
        </w:rPr>
        <w:t xml:space="preserve"> наглядные (по</w:t>
      </w:r>
      <w:r w:rsidR="00B17FF7">
        <w:rPr>
          <w:sz w:val="28"/>
          <w:szCs w:val="28"/>
        </w:rPr>
        <w:t xml:space="preserve">каз, </w:t>
      </w:r>
      <w:r w:rsidR="00B17FF7">
        <w:rPr>
          <w:sz w:val="28"/>
          <w:szCs w:val="28"/>
        </w:rPr>
        <w:lastRenderedPageBreak/>
        <w:t>рассматривание презентации;</w:t>
      </w:r>
      <w:r w:rsidR="00A77906" w:rsidRPr="00B36517">
        <w:rPr>
          <w:sz w:val="28"/>
          <w:szCs w:val="28"/>
        </w:rPr>
        <w:t xml:space="preserve"> практические </w:t>
      </w:r>
      <w:r w:rsidR="00A77906" w:rsidRPr="00B36517">
        <w:rPr>
          <w:i/>
          <w:iCs/>
          <w:sz w:val="28"/>
          <w:szCs w:val="28"/>
          <w:bdr w:val="none" w:sz="0" w:space="0" w:color="auto" w:frame="1"/>
        </w:rPr>
        <w:t>(игровые упражнения, отгадывание загадок)</w:t>
      </w:r>
      <w:proofErr w:type="gramEnd"/>
    </w:p>
    <w:p w:rsidR="00186E21" w:rsidRPr="00A77906" w:rsidRDefault="0071177A" w:rsidP="00B36517">
      <w:pPr>
        <w:pStyle w:val="a5"/>
      </w:pPr>
      <w:r w:rsidRPr="00B36517">
        <w:rPr>
          <w:sz w:val="28"/>
          <w:szCs w:val="28"/>
        </w:rPr>
        <w:t>На протяжении всего занятия</w:t>
      </w:r>
      <w:r w:rsidR="00A77906" w:rsidRPr="00B36517">
        <w:rPr>
          <w:sz w:val="28"/>
          <w:szCs w:val="28"/>
        </w:rPr>
        <w:t xml:space="preserve"> была создана доверительная доброжелательная атмосфера, поддерживалась мотивация и </w:t>
      </w:r>
      <w:r w:rsidR="00A77906" w:rsidRPr="00B17FF7">
        <w:rPr>
          <w:sz w:val="28"/>
          <w:szCs w:val="28"/>
        </w:rPr>
        <w:t>интерес детей.</w:t>
      </w:r>
      <w:r w:rsidR="00A77906" w:rsidRPr="00A77906">
        <w:t xml:space="preserve"> </w:t>
      </w:r>
    </w:p>
    <w:p w:rsidR="00B36517" w:rsidRDefault="00B17FF7" w:rsidP="00B36517">
      <w:pPr>
        <w:rPr>
          <w:i/>
          <w:color w:val="7030A0"/>
          <w:sz w:val="32"/>
          <w:szCs w:val="32"/>
        </w:rPr>
      </w:pPr>
      <w:r w:rsidRPr="00E46DD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541.5pt">
            <v:imagedata r:id="rId4" o:title="0-02-05-d01b5172648e1aa6252eb0f7bc59a0aad080c0e9c3923c43e9474c0b084917ab_ae413bc9c1ee46f4"/>
          </v:shape>
        </w:pict>
      </w:r>
      <w:r w:rsidR="00B36517" w:rsidRPr="00B36517">
        <w:rPr>
          <w:sz w:val="28"/>
          <w:szCs w:val="28"/>
        </w:rPr>
        <w:t xml:space="preserve"> </w:t>
      </w:r>
      <w:r w:rsidR="00B36517" w:rsidRPr="00B36517">
        <w:rPr>
          <w:i/>
          <w:color w:val="7030A0"/>
          <w:sz w:val="32"/>
          <w:szCs w:val="32"/>
        </w:rPr>
        <w:t>Организационный прием </w:t>
      </w:r>
      <w:r w:rsidR="00B36517" w:rsidRPr="00B36517">
        <w:rPr>
          <w:i/>
          <w:iCs/>
          <w:color w:val="7030A0"/>
          <w:sz w:val="32"/>
          <w:szCs w:val="32"/>
          <w:bdr w:val="none" w:sz="0" w:space="0" w:color="auto" w:frame="1"/>
        </w:rPr>
        <w:t>«Приветствие»</w:t>
      </w:r>
      <w:r w:rsidR="00B36517" w:rsidRPr="00B36517">
        <w:rPr>
          <w:i/>
          <w:color w:val="7030A0"/>
          <w:sz w:val="32"/>
          <w:szCs w:val="32"/>
        </w:rPr>
        <w:t> в стихотворной форме</w:t>
      </w:r>
      <w:r w:rsidR="00B36517">
        <w:rPr>
          <w:i/>
          <w:color w:val="7030A0"/>
          <w:sz w:val="32"/>
          <w:szCs w:val="32"/>
        </w:rPr>
        <w:t>,</w:t>
      </w:r>
      <w:r w:rsidR="00B36517" w:rsidRPr="00B36517">
        <w:rPr>
          <w:i/>
          <w:color w:val="7030A0"/>
          <w:sz w:val="32"/>
          <w:szCs w:val="32"/>
        </w:rPr>
        <w:t xml:space="preserve"> был направлен на развитие коммуникативных качеств, установлению дружеских взаимоотношений как внутри детского коллектива, так между гостями и детьми.</w:t>
      </w:r>
    </w:p>
    <w:p w:rsidR="00B36517" w:rsidRPr="00B36517" w:rsidRDefault="00B17FF7" w:rsidP="00B36517">
      <w:pPr>
        <w:rPr>
          <w:i/>
          <w:color w:val="7030A0"/>
          <w:sz w:val="32"/>
          <w:szCs w:val="32"/>
        </w:rPr>
      </w:pPr>
      <w:r w:rsidRPr="00E46DD9">
        <w:rPr>
          <w:i/>
          <w:color w:val="7030A0"/>
          <w:sz w:val="32"/>
          <w:szCs w:val="32"/>
        </w:rPr>
        <w:lastRenderedPageBreak/>
        <w:pict>
          <v:shape id="_x0000_i1026" type="#_x0000_t75" style="width:367.5pt;height:580.5pt">
            <v:imagedata r:id="rId5" o:title="0-02-05-b4fe5c0737a88b458d06e762bdb99133d76531086d9b0d5de6cd601aff952efa_a6af9254a93ab48a"/>
          </v:shape>
        </w:pict>
      </w:r>
    </w:p>
    <w:p w:rsidR="00B36517" w:rsidRDefault="00B17FF7" w:rsidP="00A77906">
      <w:pPr>
        <w:rPr>
          <w:sz w:val="28"/>
          <w:szCs w:val="28"/>
        </w:rPr>
      </w:pPr>
      <w:r w:rsidRPr="00E46DD9">
        <w:rPr>
          <w:sz w:val="28"/>
          <w:szCs w:val="28"/>
        </w:rPr>
        <w:lastRenderedPageBreak/>
        <w:pict>
          <v:shape id="_x0000_i1027" type="#_x0000_t75" style="width:466.5pt;height:262.5pt">
            <v:imagedata r:id="rId6" o:title="0-02-06-55c008de27aab301d02c9420eb44425dd4d37a24efd817a90c74e75c9802b928_ca3ec7b83842125f"/>
          </v:shape>
        </w:pict>
      </w:r>
    </w:p>
    <w:p w:rsidR="008A0C85" w:rsidRPr="00A77906" w:rsidRDefault="00B17FF7" w:rsidP="00A77906">
      <w:pPr>
        <w:rPr>
          <w:sz w:val="28"/>
          <w:szCs w:val="28"/>
        </w:rPr>
      </w:pPr>
      <w:r w:rsidRPr="00E46DD9">
        <w:rPr>
          <w:sz w:val="28"/>
          <w:szCs w:val="28"/>
        </w:rPr>
        <w:pict>
          <v:shape id="_x0000_i1028" type="#_x0000_t75" style="width:468pt;height:426.75pt">
            <v:imagedata r:id="rId7" o:title="0-02-05-10"/>
          </v:shape>
        </w:pict>
      </w:r>
    </w:p>
    <w:sectPr w:rsidR="008A0C85" w:rsidRPr="00A77906" w:rsidSect="006A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42B"/>
    <w:rsid w:val="00121DAE"/>
    <w:rsid w:val="00186E21"/>
    <w:rsid w:val="0021256A"/>
    <w:rsid w:val="00365146"/>
    <w:rsid w:val="003A28DD"/>
    <w:rsid w:val="00417B26"/>
    <w:rsid w:val="006A2CD0"/>
    <w:rsid w:val="0071177A"/>
    <w:rsid w:val="008A0C85"/>
    <w:rsid w:val="008C042B"/>
    <w:rsid w:val="00A77906"/>
    <w:rsid w:val="00B17FF7"/>
    <w:rsid w:val="00B36517"/>
    <w:rsid w:val="00C11BC6"/>
    <w:rsid w:val="00D72D00"/>
    <w:rsid w:val="00E446D3"/>
    <w:rsid w:val="00E46DD9"/>
    <w:rsid w:val="00FC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42B"/>
    <w:rPr>
      <w:b/>
      <w:bCs/>
    </w:rPr>
  </w:style>
  <w:style w:type="paragraph" w:styleId="a5">
    <w:name w:val="No Spacing"/>
    <w:uiPriority w:val="1"/>
    <w:qFormat/>
    <w:rsid w:val="00A779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2022-02-12T12:59:00Z</dcterms:created>
  <dcterms:modified xsi:type="dcterms:W3CDTF">2022-02-13T11:44:00Z</dcterms:modified>
</cp:coreProperties>
</file>