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CDE" w:rsidRDefault="00534CDE" w:rsidP="00BF03FE">
      <w:pPr>
        <w:pStyle w:val="a3"/>
        <w:ind w:left="0"/>
        <w:jc w:val="left"/>
        <w:rPr>
          <w:rFonts w:ascii="Arial MT"/>
          <w:sz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71"/>
        <w:gridCol w:w="3504"/>
      </w:tblGrid>
      <w:tr w:rsidR="00BF03FE" w:rsidTr="00BF03FE">
        <w:trPr>
          <w:trHeight w:val="1"/>
        </w:trPr>
        <w:tc>
          <w:tcPr>
            <w:tcW w:w="6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3FE" w:rsidRDefault="00BF03FE" w:rsidP="00BF03FE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СОГЛАСОВАНО 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на общем собрании трудового коллектива</w:t>
            </w:r>
          </w:p>
          <w:p w:rsidR="00BF03FE" w:rsidRDefault="00BF03FE" w:rsidP="00BF03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 ПК</w:t>
            </w:r>
          </w:p>
          <w:p w:rsidR="00BF03FE" w:rsidRDefault="00BF03FE" w:rsidP="00BF03F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Халматова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С.С.</w:t>
            </w:r>
          </w:p>
          <w:p w:rsidR="00BF03FE" w:rsidRDefault="00BF03FE" w:rsidP="00BF03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>
              <w:rPr>
                <w:color w:val="000000"/>
                <w:sz w:val="24"/>
                <w:szCs w:val="24"/>
              </w:rPr>
              <w:t>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3FE" w:rsidRDefault="00BF03FE" w:rsidP="00BF03FE">
            <w:pPr>
              <w:ind w:left="-67" w:firstLine="6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 xml:space="preserve">Заведующий МБДОУ </w:t>
            </w:r>
            <w:r>
              <w:rPr>
                <w:color w:val="000000"/>
                <w:sz w:val="24"/>
                <w:szCs w:val="24"/>
              </w:rPr>
              <w:t>«КДС №2»</w:t>
            </w:r>
          </w:p>
          <w:p w:rsidR="00BF03FE" w:rsidRDefault="00BF03FE" w:rsidP="00BF03FE">
            <w:pPr>
              <w:ind w:left="-67" w:firstLine="67"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Ошорова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Л.Б.</w:t>
            </w:r>
            <w:r>
              <w:t xml:space="preserve"> 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23.08</w:t>
            </w:r>
            <w:r>
              <w:rPr>
                <w:color w:val="000000"/>
                <w:sz w:val="24"/>
                <w:szCs w:val="24"/>
              </w:rPr>
              <w:t>.2022</w:t>
            </w:r>
          </w:p>
        </w:tc>
      </w:tr>
    </w:tbl>
    <w:p w:rsidR="00534CDE" w:rsidRDefault="00534CDE" w:rsidP="00BF03FE">
      <w:pPr>
        <w:pStyle w:val="a3"/>
        <w:ind w:left="0"/>
        <w:jc w:val="left"/>
        <w:rPr>
          <w:rFonts w:ascii="Arial MT"/>
          <w:sz w:val="20"/>
        </w:rPr>
      </w:pPr>
    </w:p>
    <w:p w:rsidR="00534CDE" w:rsidRDefault="00534CDE" w:rsidP="00BF03FE">
      <w:pPr>
        <w:pStyle w:val="a3"/>
        <w:ind w:left="0"/>
        <w:jc w:val="left"/>
        <w:rPr>
          <w:rFonts w:ascii="Arial MT"/>
          <w:sz w:val="20"/>
        </w:rPr>
      </w:pPr>
    </w:p>
    <w:p w:rsidR="00534CDE" w:rsidRDefault="00534CDE" w:rsidP="00BF03FE">
      <w:pPr>
        <w:pStyle w:val="a3"/>
        <w:ind w:left="0"/>
        <w:jc w:val="left"/>
        <w:rPr>
          <w:rFonts w:ascii="Arial MT"/>
          <w:sz w:val="20"/>
        </w:rPr>
      </w:pPr>
    </w:p>
    <w:p w:rsidR="00534CDE" w:rsidRDefault="00534CDE" w:rsidP="00BF03FE">
      <w:pPr>
        <w:pStyle w:val="a3"/>
        <w:ind w:left="0"/>
        <w:jc w:val="left"/>
        <w:rPr>
          <w:rFonts w:ascii="Arial MT"/>
          <w:sz w:val="20"/>
        </w:rPr>
      </w:pPr>
    </w:p>
    <w:p w:rsidR="00534CDE" w:rsidRDefault="00534CDE" w:rsidP="00BF03FE">
      <w:pPr>
        <w:pStyle w:val="a3"/>
        <w:ind w:left="0"/>
        <w:jc w:val="left"/>
        <w:rPr>
          <w:rFonts w:ascii="Arial MT"/>
          <w:sz w:val="20"/>
        </w:rPr>
      </w:pPr>
    </w:p>
    <w:p w:rsidR="00534CDE" w:rsidRDefault="00534CDE" w:rsidP="00BF03FE">
      <w:pPr>
        <w:pStyle w:val="a3"/>
        <w:ind w:left="0"/>
        <w:jc w:val="left"/>
        <w:rPr>
          <w:rFonts w:ascii="Arial MT"/>
          <w:sz w:val="20"/>
        </w:rPr>
      </w:pPr>
    </w:p>
    <w:p w:rsidR="00534CDE" w:rsidRDefault="00534CDE" w:rsidP="00BF03FE">
      <w:pPr>
        <w:pStyle w:val="a3"/>
        <w:ind w:left="0"/>
        <w:jc w:val="left"/>
        <w:rPr>
          <w:rFonts w:ascii="Arial MT"/>
          <w:sz w:val="20"/>
        </w:rPr>
      </w:pPr>
    </w:p>
    <w:p w:rsidR="00534CDE" w:rsidRDefault="00534CDE" w:rsidP="00BF03FE">
      <w:pPr>
        <w:pStyle w:val="a3"/>
        <w:ind w:left="0"/>
        <w:jc w:val="left"/>
        <w:rPr>
          <w:rFonts w:ascii="Arial MT"/>
          <w:sz w:val="17"/>
        </w:rPr>
      </w:pPr>
    </w:p>
    <w:p w:rsidR="00534CDE" w:rsidRDefault="00BF03FE" w:rsidP="00BF03FE">
      <w:pPr>
        <w:pStyle w:val="Heading1"/>
      </w:pPr>
      <w:r>
        <w:t>ПОЛОЖЕНИЕ</w:t>
      </w:r>
    </w:p>
    <w:p w:rsidR="00534CDE" w:rsidRDefault="00BF03FE" w:rsidP="00BF03FE">
      <w:pPr>
        <w:spacing w:before="249"/>
        <w:ind w:left="632" w:right="1252"/>
        <w:jc w:val="center"/>
        <w:rPr>
          <w:b/>
          <w:sz w:val="28"/>
        </w:rPr>
      </w:pPr>
      <w:r>
        <w:rPr>
          <w:b/>
          <w:sz w:val="28"/>
        </w:rPr>
        <w:t>об обеспечении безопасности групповых помещений в дошкольной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534CDE" w:rsidRDefault="00BF03FE" w:rsidP="00BF03FE">
      <w:pPr>
        <w:pStyle w:val="a3"/>
        <w:ind w:left="0"/>
        <w:jc w:val="center"/>
        <w:rPr>
          <w:b/>
          <w:sz w:val="30"/>
        </w:rPr>
      </w:pPr>
      <w:r>
        <w:rPr>
          <w:b/>
          <w:sz w:val="30"/>
        </w:rPr>
        <w:t>МБДОУ «</w:t>
      </w:r>
      <w:proofErr w:type="spellStart"/>
      <w:r>
        <w:rPr>
          <w:b/>
          <w:sz w:val="30"/>
        </w:rPr>
        <w:t>Кыренский</w:t>
      </w:r>
      <w:proofErr w:type="spellEnd"/>
      <w:r>
        <w:rPr>
          <w:b/>
          <w:sz w:val="30"/>
        </w:rPr>
        <w:t xml:space="preserve"> детский сад №2 комбинированного вида»</w:t>
      </w:r>
    </w:p>
    <w:p w:rsidR="00534CDE" w:rsidRDefault="00534CDE" w:rsidP="00BF03FE">
      <w:pPr>
        <w:pStyle w:val="a3"/>
        <w:ind w:left="0"/>
        <w:jc w:val="left"/>
        <w:rPr>
          <w:b/>
          <w:sz w:val="30"/>
        </w:rPr>
      </w:pPr>
    </w:p>
    <w:p w:rsidR="00534CDE" w:rsidRDefault="00534CDE" w:rsidP="00BF03FE">
      <w:pPr>
        <w:pStyle w:val="a3"/>
        <w:ind w:left="0"/>
        <w:jc w:val="left"/>
        <w:rPr>
          <w:b/>
          <w:sz w:val="30"/>
        </w:rPr>
      </w:pPr>
    </w:p>
    <w:p w:rsidR="00534CDE" w:rsidRDefault="00534CDE" w:rsidP="00BF03FE">
      <w:pPr>
        <w:pStyle w:val="a3"/>
        <w:ind w:left="0"/>
        <w:jc w:val="left"/>
        <w:rPr>
          <w:b/>
          <w:sz w:val="30"/>
        </w:rPr>
      </w:pPr>
    </w:p>
    <w:p w:rsidR="00534CDE" w:rsidRDefault="00534CDE" w:rsidP="00BF03FE">
      <w:pPr>
        <w:pStyle w:val="a3"/>
        <w:ind w:left="0"/>
        <w:jc w:val="left"/>
        <w:rPr>
          <w:b/>
          <w:sz w:val="30"/>
        </w:rPr>
      </w:pPr>
    </w:p>
    <w:p w:rsidR="00534CDE" w:rsidRDefault="00534CDE" w:rsidP="00BF03FE">
      <w:pPr>
        <w:pStyle w:val="a3"/>
        <w:ind w:left="0"/>
        <w:jc w:val="left"/>
        <w:rPr>
          <w:b/>
          <w:sz w:val="30"/>
        </w:rPr>
      </w:pPr>
    </w:p>
    <w:p w:rsidR="00534CDE" w:rsidRDefault="00534CDE" w:rsidP="00BF03FE">
      <w:pPr>
        <w:pStyle w:val="a3"/>
        <w:spacing w:before="7"/>
        <w:ind w:left="0"/>
        <w:jc w:val="left"/>
        <w:rPr>
          <w:b/>
          <w:sz w:val="39"/>
        </w:rPr>
      </w:pPr>
    </w:p>
    <w:p w:rsidR="00534CDE" w:rsidRDefault="00BF03FE" w:rsidP="00BF03FE">
      <w:pPr>
        <w:pStyle w:val="Heading2"/>
        <w:spacing w:before="1"/>
        <w:ind w:left="354"/>
      </w:pPr>
      <w:r>
        <w:t>Согласовано</w:t>
      </w:r>
    </w:p>
    <w:p w:rsidR="00534CDE" w:rsidRDefault="00BF03FE" w:rsidP="00BF03FE">
      <w:pPr>
        <w:pStyle w:val="a3"/>
        <w:ind w:left="354" w:right="5215"/>
        <w:jc w:val="left"/>
      </w:pP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родительской</w:t>
      </w:r>
      <w:r>
        <w:rPr>
          <w:spacing w:val="-12"/>
        </w:rPr>
        <w:t xml:space="preserve"> </w:t>
      </w:r>
      <w:r>
        <w:t>общественностью</w:t>
      </w:r>
      <w:r>
        <w:rPr>
          <w:spacing w:val="-57"/>
        </w:rPr>
        <w:t xml:space="preserve"> </w:t>
      </w:r>
      <w:r>
        <w:t>Председатель</w:t>
      </w:r>
      <w:r>
        <w:rPr>
          <w:spacing w:val="-2"/>
        </w:rPr>
        <w:t xml:space="preserve"> </w:t>
      </w:r>
      <w:proofErr w:type="spellStart"/>
      <w:r>
        <w:t>Борокшонова</w:t>
      </w:r>
      <w:proofErr w:type="spellEnd"/>
      <w:r>
        <w:t xml:space="preserve"> Е.Р.</w:t>
      </w:r>
    </w:p>
    <w:p w:rsidR="00534CDE" w:rsidRDefault="00534CDE" w:rsidP="00BF03FE">
      <w:pPr>
        <w:sectPr w:rsidR="00534CDE">
          <w:type w:val="continuous"/>
          <w:pgSz w:w="11920" w:h="16850"/>
          <w:pgMar w:top="640" w:right="0" w:bottom="280" w:left="1480" w:header="720" w:footer="720" w:gutter="0"/>
          <w:cols w:space="720"/>
        </w:sectPr>
      </w:pPr>
    </w:p>
    <w:p w:rsidR="00534CDE" w:rsidRDefault="00BF03FE" w:rsidP="00BF03FE">
      <w:pPr>
        <w:pStyle w:val="Heading2"/>
        <w:numPr>
          <w:ilvl w:val="0"/>
          <w:numId w:val="5"/>
        </w:numPr>
        <w:tabs>
          <w:tab w:val="left" w:pos="4217"/>
        </w:tabs>
        <w:ind w:hanging="361"/>
        <w:jc w:val="both"/>
      </w:pPr>
      <w:r>
        <w:lastRenderedPageBreak/>
        <w:t>Общие</w:t>
      </w:r>
      <w:r>
        <w:rPr>
          <w:spacing w:val="-13"/>
        </w:rPr>
        <w:t xml:space="preserve"> </w:t>
      </w:r>
      <w:r>
        <w:t>положения</w:t>
      </w:r>
    </w:p>
    <w:p w:rsidR="00534CDE" w:rsidRDefault="00BF03FE" w:rsidP="00BF03FE">
      <w:pPr>
        <w:pStyle w:val="a4"/>
        <w:numPr>
          <w:ilvl w:val="1"/>
          <w:numId w:val="4"/>
        </w:numPr>
        <w:tabs>
          <w:tab w:val="left" w:pos="945"/>
        </w:tabs>
        <w:spacing w:before="173"/>
        <w:ind w:right="841" w:firstLine="0"/>
        <w:jc w:val="both"/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2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21"/>
          <w:sz w:val="24"/>
        </w:rPr>
        <w:t xml:space="preserve"> </w:t>
      </w:r>
      <w:r>
        <w:rPr>
          <w:sz w:val="24"/>
        </w:rPr>
        <w:t>МБДОУ «КДС №2»</w:t>
      </w:r>
      <w:r>
        <w:rPr>
          <w:spacing w:val="53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ДОО)</w:t>
      </w:r>
    </w:p>
    <w:p w:rsidR="00534CDE" w:rsidRDefault="00BF03FE" w:rsidP="00BF03FE">
      <w:pPr>
        <w:pStyle w:val="a4"/>
        <w:numPr>
          <w:ilvl w:val="1"/>
          <w:numId w:val="4"/>
        </w:numPr>
        <w:tabs>
          <w:tab w:val="left" w:pos="815"/>
        </w:tabs>
        <w:spacing w:before="136"/>
        <w:ind w:right="838" w:firstLine="0"/>
        <w:jc w:val="both"/>
        <w:rPr>
          <w:sz w:val="24"/>
        </w:rPr>
      </w:pPr>
      <w:proofErr w:type="gramStart"/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 в Российской Федерации» с изменениями от</w:t>
      </w:r>
      <w:r>
        <w:rPr>
          <w:spacing w:val="60"/>
          <w:sz w:val="24"/>
        </w:rPr>
        <w:t xml:space="preserve"> </w:t>
      </w:r>
      <w:r>
        <w:rPr>
          <w:sz w:val="24"/>
        </w:rPr>
        <w:t>2 июля 2021</w:t>
      </w:r>
      <w:r>
        <w:rPr>
          <w:spacing w:val="1"/>
          <w:sz w:val="24"/>
        </w:rPr>
        <w:t xml:space="preserve"> </w:t>
      </w:r>
      <w:r>
        <w:rPr>
          <w:sz w:val="24"/>
        </w:rPr>
        <w:t>года, Федеральным законом № 323-ФЗ от 21.11.2011 года «Об основах охраны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в Российской Федерации» с изменениями на 2 июля 2021 года, 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 государственного санитарного врача РФ от 28 сентября 2020 года № 28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2.4.3648-20),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 РФ от 28 января 2021 года № 2</w:t>
      </w:r>
      <w:r>
        <w:rPr>
          <w:spacing w:val="60"/>
          <w:sz w:val="24"/>
        </w:rPr>
        <w:t xml:space="preserve"> </w:t>
      </w:r>
      <w:r>
        <w:rPr>
          <w:sz w:val="24"/>
        </w:rPr>
        <w:t>«Об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утверждении     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норм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60"/>
          <w:sz w:val="24"/>
        </w:rPr>
        <w:t xml:space="preserve"> </w:t>
      </w:r>
      <w:r>
        <w:rPr>
          <w:sz w:val="24"/>
        </w:rPr>
        <w:t>1.2.3685-21</w:t>
      </w:r>
    </w:p>
    <w:p w:rsidR="00534CDE" w:rsidRDefault="00BF03FE" w:rsidP="00BF03FE">
      <w:pPr>
        <w:pStyle w:val="a3"/>
        <w:spacing w:before="1"/>
        <w:ind w:right="840"/>
      </w:pP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 xml:space="preserve">безвредности для человека факторов среды обитания» (далее - </w:t>
      </w:r>
      <w:proofErr w:type="spellStart"/>
      <w:r>
        <w:t>СанПиН</w:t>
      </w:r>
      <w:proofErr w:type="spellEnd"/>
      <w:r>
        <w:t xml:space="preserve"> 1.2</w:t>
      </w:r>
      <w:r>
        <w:t>.3685-21),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60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 деятельность.</w:t>
      </w:r>
    </w:p>
    <w:p w:rsidR="00534CDE" w:rsidRDefault="00BF03FE" w:rsidP="00BF03FE">
      <w:pPr>
        <w:pStyle w:val="a4"/>
        <w:numPr>
          <w:ilvl w:val="1"/>
          <w:numId w:val="4"/>
        </w:numPr>
        <w:tabs>
          <w:tab w:val="left" w:pos="758"/>
        </w:tabs>
        <w:spacing w:before="2"/>
        <w:ind w:right="852" w:firstLine="0"/>
        <w:jc w:val="both"/>
        <w:rPr>
          <w:sz w:val="24"/>
        </w:rPr>
      </w:pPr>
      <w:r>
        <w:rPr>
          <w:sz w:val="24"/>
        </w:rPr>
        <w:t>В групповых помещениях ДОО должны быть созданы все условия для 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соблюдаться 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выполняться:</w:t>
      </w:r>
    </w:p>
    <w:p w:rsidR="00534CDE" w:rsidRDefault="00BF03FE" w:rsidP="00BF03FE">
      <w:pPr>
        <w:pStyle w:val="a4"/>
        <w:numPr>
          <w:ilvl w:val="2"/>
          <w:numId w:val="4"/>
        </w:numPr>
        <w:tabs>
          <w:tab w:val="left" w:pos="1094"/>
        </w:tabs>
        <w:spacing w:before="1"/>
        <w:ind w:left="1093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обеспечению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воспитанников;</w:t>
      </w:r>
    </w:p>
    <w:p w:rsidR="00534CDE" w:rsidRDefault="00BF03FE" w:rsidP="00BF03FE">
      <w:pPr>
        <w:pStyle w:val="a4"/>
        <w:numPr>
          <w:ilvl w:val="2"/>
          <w:numId w:val="4"/>
        </w:numPr>
        <w:tabs>
          <w:tab w:val="left" w:pos="1094"/>
        </w:tabs>
        <w:spacing w:before="129"/>
        <w:ind w:left="1093"/>
        <w:rPr>
          <w:sz w:val="24"/>
        </w:rPr>
      </w:pPr>
      <w:r>
        <w:rPr>
          <w:sz w:val="24"/>
        </w:rPr>
        <w:t>требований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оборудованию,</w:t>
      </w:r>
      <w:r>
        <w:rPr>
          <w:spacing w:val="-12"/>
          <w:sz w:val="24"/>
        </w:rPr>
        <w:t xml:space="preserve"> </w:t>
      </w:r>
      <w:r>
        <w:rPr>
          <w:sz w:val="24"/>
        </w:rPr>
        <w:t>игрушкам;</w:t>
      </w:r>
    </w:p>
    <w:p w:rsidR="00534CDE" w:rsidRDefault="00BF03FE" w:rsidP="00BF03FE">
      <w:pPr>
        <w:pStyle w:val="a4"/>
        <w:numPr>
          <w:ilvl w:val="2"/>
          <w:numId w:val="4"/>
        </w:numPr>
        <w:tabs>
          <w:tab w:val="left" w:pos="1096"/>
        </w:tabs>
        <w:spacing w:before="130"/>
        <w:ind w:right="847" w:firstLine="705"/>
        <w:rPr>
          <w:sz w:val="24"/>
        </w:rPr>
      </w:pP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 занятий, во время игр, труда, развлечений и других видов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 ДОО;</w:t>
      </w:r>
    </w:p>
    <w:p w:rsidR="00534CDE" w:rsidRDefault="00BF03FE" w:rsidP="00BF03FE">
      <w:pPr>
        <w:pStyle w:val="a4"/>
        <w:numPr>
          <w:ilvl w:val="2"/>
          <w:numId w:val="4"/>
        </w:numPr>
        <w:tabs>
          <w:tab w:val="left" w:pos="1393"/>
          <w:tab w:val="left" w:pos="1394"/>
          <w:tab w:val="left" w:pos="3174"/>
          <w:tab w:val="left" w:pos="3834"/>
          <w:tab w:val="left" w:pos="5022"/>
          <w:tab w:val="left" w:pos="6059"/>
          <w:tab w:val="left" w:pos="6578"/>
          <w:tab w:val="left" w:pos="7893"/>
        </w:tabs>
        <w:spacing w:before="15"/>
        <w:ind w:left="1393" w:hanging="464"/>
        <w:jc w:val="left"/>
        <w:rPr>
          <w:sz w:val="24"/>
        </w:rPr>
      </w:pPr>
      <w:r>
        <w:rPr>
          <w:sz w:val="24"/>
        </w:rPr>
        <w:t>инструкции</w:t>
      </w:r>
      <w:r>
        <w:rPr>
          <w:sz w:val="24"/>
        </w:rPr>
        <w:tab/>
        <w:t>по</w:t>
      </w:r>
      <w:r>
        <w:rPr>
          <w:sz w:val="24"/>
        </w:rPr>
        <w:tab/>
        <w:t>охране</w:t>
      </w:r>
      <w:r>
        <w:rPr>
          <w:sz w:val="24"/>
        </w:rPr>
        <w:tab/>
        <w:t>труда</w:t>
      </w:r>
      <w:r>
        <w:rPr>
          <w:sz w:val="24"/>
        </w:rPr>
        <w:tab/>
        <w:t>и</w:t>
      </w:r>
      <w:r>
        <w:rPr>
          <w:sz w:val="24"/>
        </w:rPr>
        <w:tab/>
        <w:t>технике</w:t>
      </w:r>
      <w:r>
        <w:rPr>
          <w:sz w:val="24"/>
        </w:rPr>
        <w:tab/>
        <w:t>безопасности;</w:t>
      </w:r>
    </w:p>
    <w:p w:rsidR="00534CDE" w:rsidRDefault="00BF03FE" w:rsidP="00BF03FE">
      <w:pPr>
        <w:pStyle w:val="a4"/>
        <w:numPr>
          <w:ilvl w:val="2"/>
          <w:numId w:val="4"/>
        </w:numPr>
        <w:tabs>
          <w:tab w:val="left" w:pos="1084"/>
        </w:tabs>
        <w:spacing w:before="129"/>
        <w:ind w:left="1083"/>
        <w:jc w:val="left"/>
        <w:rPr>
          <w:sz w:val="24"/>
        </w:rPr>
      </w:pPr>
      <w:r>
        <w:rPr>
          <w:sz w:val="24"/>
        </w:rPr>
        <w:t>санитарные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8"/>
          <w:sz w:val="24"/>
        </w:rPr>
        <w:t xml:space="preserve"> </w:t>
      </w:r>
      <w:r>
        <w:rPr>
          <w:sz w:val="24"/>
        </w:rPr>
        <w:t>ДОО;</w:t>
      </w:r>
    </w:p>
    <w:p w:rsidR="00534CDE" w:rsidRDefault="00BF03FE" w:rsidP="00BF03FE">
      <w:pPr>
        <w:pStyle w:val="a4"/>
        <w:numPr>
          <w:ilvl w:val="2"/>
          <w:numId w:val="4"/>
        </w:numPr>
        <w:tabs>
          <w:tab w:val="left" w:pos="1094"/>
        </w:tabs>
        <w:spacing w:before="129"/>
        <w:ind w:left="1093"/>
        <w:jc w:val="left"/>
        <w:rPr>
          <w:sz w:val="24"/>
        </w:rPr>
      </w:pPr>
      <w:r>
        <w:rPr>
          <w:spacing w:val="-1"/>
          <w:sz w:val="24"/>
        </w:rPr>
        <w:t>инструкции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случаев;</w:t>
      </w:r>
    </w:p>
    <w:p w:rsidR="00534CDE" w:rsidRDefault="00BF03FE" w:rsidP="00BF03FE">
      <w:pPr>
        <w:pStyle w:val="a4"/>
        <w:numPr>
          <w:ilvl w:val="2"/>
          <w:numId w:val="4"/>
        </w:numPr>
        <w:tabs>
          <w:tab w:val="left" w:pos="1094"/>
        </w:tabs>
        <w:spacing w:before="129"/>
        <w:ind w:left="1093"/>
        <w:jc w:val="left"/>
        <w:rPr>
          <w:sz w:val="24"/>
        </w:rPr>
      </w:pPr>
      <w:r>
        <w:rPr>
          <w:spacing w:val="-1"/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пожарной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антитеррористической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безопасности.</w:t>
      </w:r>
    </w:p>
    <w:p w:rsidR="00534CDE" w:rsidRDefault="00534CDE" w:rsidP="00BF03FE">
      <w:pPr>
        <w:rPr>
          <w:sz w:val="24"/>
        </w:rPr>
        <w:sectPr w:rsidR="00534CDE" w:rsidSect="00BF03FE">
          <w:pgSz w:w="11920" w:h="16850"/>
          <w:pgMar w:top="851" w:right="0" w:bottom="280" w:left="1480" w:header="720" w:footer="720" w:gutter="0"/>
          <w:cols w:space="720"/>
        </w:sectPr>
      </w:pPr>
    </w:p>
    <w:p w:rsidR="00534CDE" w:rsidRDefault="00BF03FE" w:rsidP="00BF03FE">
      <w:pPr>
        <w:pStyle w:val="Heading2"/>
        <w:numPr>
          <w:ilvl w:val="0"/>
          <w:numId w:val="5"/>
        </w:numPr>
        <w:tabs>
          <w:tab w:val="left" w:pos="1156"/>
        </w:tabs>
        <w:ind w:left="2692" w:right="1501" w:hanging="1818"/>
        <w:jc w:val="both"/>
      </w:pPr>
      <w:r>
        <w:lastRenderedPageBreak/>
        <w:t>Требования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обеспечению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нахождении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помещениях ДОО</w:t>
      </w:r>
    </w:p>
    <w:p w:rsidR="00534CDE" w:rsidRDefault="00BF03FE" w:rsidP="00BF03FE">
      <w:pPr>
        <w:pStyle w:val="a4"/>
        <w:numPr>
          <w:ilvl w:val="1"/>
          <w:numId w:val="3"/>
        </w:numPr>
        <w:tabs>
          <w:tab w:val="left" w:pos="815"/>
        </w:tabs>
        <w:ind w:right="838" w:firstLine="0"/>
        <w:jc w:val="both"/>
        <w:rPr>
          <w:sz w:val="24"/>
        </w:rPr>
      </w:pPr>
      <w:r>
        <w:rPr>
          <w:sz w:val="24"/>
        </w:rPr>
        <w:t xml:space="preserve">В ДОО неукоснительно должны соблюдаться СП 2.4.3648-20 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направлены на охрану жизни и здоровья детей при осуществлении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воспитанию, обучению, развитию и оздоровлению, уходу и присмотру воспитанников в</w:t>
      </w:r>
      <w:r>
        <w:rPr>
          <w:spacing w:val="-57"/>
          <w:sz w:val="24"/>
        </w:rPr>
        <w:t xml:space="preserve"> </w:t>
      </w:r>
      <w:r>
        <w:rPr>
          <w:sz w:val="24"/>
        </w:rPr>
        <w:t>ДОО.</w:t>
      </w:r>
    </w:p>
    <w:p w:rsidR="00534CDE" w:rsidRPr="00BF03FE" w:rsidRDefault="00BF03FE" w:rsidP="00BF03FE">
      <w:pPr>
        <w:pStyle w:val="a4"/>
        <w:numPr>
          <w:ilvl w:val="1"/>
          <w:numId w:val="3"/>
        </w:numPr>
        <w:tabs>
          <w:tab w:val="left" w:pos="870"/>
        </w:tabs>
        <w:spacing w:before="66"/>
        <w:ind w:right="852" w:firstLine="0"/>
        <w:jc w:val="both"/>
        <w:rPr>
          <w:sz w:val="24"/>
          <w:szCs w:val="24"/>
        </w:rPr>
      </w:pPr>
      <w:r>
        <w:rPr>
          <w:sz w:val="24"/>
        </w:rPr>
        <w:t>Технические осмотры групповых помещений ДОО должны быть систематическими</w:t>
      </w:r>
      <w:r w:rsidRPr="00BF03FE">
        <w:rPr>
          <w:spacing w:val="1"/>
          <w:sz w:val="24"/>
        </w:rPr>
        <w:t xml:space="preserve"> </w:t>
      </w:r>
      <w:r>
        <w:rPr>
          <w:sz w:val="24"/>
        </w:rPr>
        <w:t>(осмотр</w:t>
      </w:r>
      <w:r w:rsidRPr="00BF03FE">
        <w:rPr>
          <w:spacing w:val="43"/>
          <w:sz w:val="24"/>
        </w:rPr>
        <w:t xml:space="preserve"> </w:t>
      </w:r>
      <w:r>
        <w:rPr>
          <w:sz w:val="24"/>
        </w:rPr>
        <w:t>штукатурки,</w:t>
      </w:r>
      <w:r w:rsidRPr="00BF03FE">
        <w:rPr>
          <w:spacing w:val="37"/>
          <w:sz w:val="24"/>
        </w:rPr>
        <w:t xml:space="preserve"> </w:t>
      </w:r>
      <w:r>
        <w:rPr>
          <w:sz w:val="24"/>
        </w:rPr>
        <w:t>потолков,</w:t>
      </w:r>
      <w:r w:rsidRPr="00BF03FE">
        <w:rPr>
          <w:spacing w:val="40"/>
          <w:sz w:val="24"/>
        </w:rPr>
        <w:t xml:space="preserve"> </w:t>
      </w:r>
      <w:r w:rsidRPr="00BF03FE">
        <w:rPr>
          <w:sz w:val="24"/>
          <w:szCs w:val="24"/>
        </w:rPr>
        <w:t xml:space="preserve">вентиляционных </w:t>
      </w:r>
      <w:r w:rsidRPr="00BF03FE">
        <w:rPr>
          <w:sz w:val="24"/>
          <w:szCs w:val="24"/>
        </w:rPr>
        <w:t>установок,</w:t>
      </w:r>
      <w:r w:rsidRPr="00BF03FE">
        <w:rPr>
          <w:spacing w:val="-9"/>
          <w:sz w:val="24"/>
          <w:szCs w:val="24"/>
        </w:rPr>
        <w:t xml:space="preserve"> </w:t>
      </w:r>
      <w:r w:rsidRPr="00BF03FE">
        <w:rPr>
          <w:sz w:val="24"/>
          <w:szCs w:val="24"/>
        </w:rPr>
        <w:t>оконных</w:t>
      </w:r>
      <w:r w:rsidRPr="00BF03FE">
        <w:rPr>
          <w:spacing w:val="-8"/>
          <w:sz w:val="24"/>
          <w:szCs w:val="24"/>
        </w:rPr>
        <w:t xml:space="preserve"> </w:t>
      </w:r>
      <w:r w:rsidRPr="00BF03FE">
        <w:rPr>
          <w:sz w:val="24"/>
          <w:szCs w:val="24"/>
        </w:rPr>
        <w:t>рам,</w:t>
      </w:r>
      <w:r w:rsidRPr="00BF03FE">
        <w:rPr>
          <w:spacing w:val="-8"/>
          <w:sz w:val="24"/>
          <w:szCs w:val="24"/>
        </w:rPr>
        <w:t xml:space="preserve"> </w:t>
      </w:r>
      <w:r w:rsidRPr="00BF03FE">
        <w:rPr>
          <w:sz w:val="24"/>
          <w:szCs w:val="24"/>
        </w:rPr>
        <w:t>электроарматуры,</w:t>
      </w:r>
      <w:r w:rsidRPr="00BF03FE">
        <w:rPr>
          <w:spacing w:val="-9"/>
          <w:sz w:val="24"/>
          <w:szCs w:val="24"/>
        </w:rPr>
        <w:t xml:space="preserve"> </w:t>
      </w:r>
      <w:r w:rsidRPr="00BF03FE">
        <w:rPr>
          <w:sz w:val="24"/>
          <w:szCs w:val="24"/>
        </w:rPr>
        <w:t>санитарно-технических</w:t>
      </w:r>
      <w:r w:rsidRPr="00BF03FE">
        <w:rPr>
          <w:spacing w:val="-4"/>
          <w:sz w:val="24"/>
          <w:szCs w:val="24"/>
        </w:rPr>
        <w:t xml:space="preserve"> </w:t>
      </w:r>
      <w:r w:rsidRPr="00BF03FE">
        <w:rPr>
          <w:sz w:val="24"/>
          <w:szCs w:val="24"/>
        </w:rPr>
        <w:t>установок).</w:t>
      </w:r>
    </w:p>
    <w:p w:rsidR="00534CDE" w:rsidRDefault="00BF03FE" w:rsidP="00BF03FE">
      <w:pPr>
        <w:pStyle w:val="a4"/>
        <w:numPr>
          <w:ilvl w:val="1"/>
          <w:numId w:val="3"/>
        </w:numPr>
        <w:tabs>
          <w:tab w:val="left" w:pos="885"/>
        </w:tabs>
        <w:spacing w:before="139"/>
        <w:ind w:right="852" w:firstLine="0"/>
        <w:jc w:val="both"/>
        <w:rPr>
          <w:sz w:val="24"/>
        </w:rPr>
      </w:pPr>
      <w:r>
        <w:rPr>
          <w:sz w:val="24"/>
        </w:rPr>
        <w:t>Отопительные приборы должны иметь ограждающие устройства, котор</w:t>
      </w:r>
      <w:r>
        <w:rPr>
          <w:sz w:val="24"/>
        </w:rPr>
        <w:t>ые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 выполнены</w:t>
      </w:r>
      <w:r>
        <w:rPr>
          <w:spacing w:val="-4"/>
          <w:sz w:val="24"/>
        </w:rPr>
        <w:t xml:space="preserve"> </w:t>
      </w:r>
      <w:r>
        <w:rPr>
          <w:sz w:val="24"/>
        </w:rPr>
        <w:t>из 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безвредных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534CDE" w:rsidRDefault="00BF03FE" w:rsidP="00BF03FE">
      <w:pPr>
        <w:pStyle w:val="a4"/>
        <w:numPr>
          <w:ilvl w:val="1"/>
          <w:numId w:val="3"/>
        </w:numPr>
        <w:tabs>
          <w:tab w:val="left" w:pos="794"/>
        </w:tabs>
        <w:ind w:right="847" w:firstLine="0"/>
        <w:jc w:val="both"/>
        <w:rPr>
          <w:sz w:val="24"/>
        </w:rPr>
      </w:pP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режимом,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1.2.3685-21.</w:t>
      </w:r>
    </w:p>
    <w:p w:rsidR="00534CDE" w:rsidRDefault="00BF03FE" w:rsidP="00BF03FE">
      <w:pPr>
        <w:pStyle w:val="a4"/>
        <w:numPr>
          <w:ilvl w:val="1"/>
          <w:numId w:val="3"/>
        </w:numPr>
        <w:tabs>
          <w:tab w:val="left" w:pos="942"/>
        </w:tabs>
        <w:ind w:right="853" w:firstLine="0"/>
        <w:jc w:val="both"/>
        <w:rPr>
          <w:sz w:val="24"/>
        </w:rPr>
      </w:pPr>
      <w:r>
        <w:rPr>
          <w:sz w:val="24"/>
        </w:rPr>
        <w:t>Проветривание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сквозное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проветривания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534CDE" w:rsidRDefault="00BF03FE" w:rsidP="00BF03FE">
      <w:pPr>
        <w:pStyle w:val="a4"/>
        <w:numPr>
          <w:ilvl w:val="1"/>
          <w:numId w:val="3"/>
        </w:numPr>
        <w:tabs>
          <w:tab w:val="left" w:pos="834"/>
        </w:tabs>
        <w:ind w:right="847" w:firstLine="0"/>
        <w:jc w:val="both"/>
        <w:rPr>
          <w:sz w:val="24"/>
        </w:rPr>
      </w:pPr>
      <w:r>
        <w:rPr>
          <w:sz w:val="24"/>
        </w:rPr>
        <w:t>Проведение обеззараживания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бактерицидной</w:t>
      </w:r>
      <w:r>
        <w:rPr>
          <w:spacing w:val="-1"/>
          <w:sz w:val="24"/>
        </w:rPr>
        <w:t xml:space="preserve"> </w:t>
      </w:r>
      <w:r>
        <w:rPr>
          <w:sz w:val="24"/>
        </w:rPr>
        <w:t>лампы 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рециркулятора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воздуха.</w:t>
      </w:r>
    </w:p>
    <w:p w:rsidR="00534CDE" w:rsidRDefault="00BF03FE" w:rsidP="00BF03FE">
      <w:pPr>
        <w:pStyle w:val="a4"/>
        <w:numPr>
          <w:ilvl w:val="1"/>
          <w:numId w:val="3"/>
        </w:numPr>
        <w:tabs>
          <w:tab w:val="left" w:pos="998"/>
        </w:tabs>
        <w:ind w:right="84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проводятся:</w:t>
      </w:r>
    </w:p>
    <w:p w:rsidR="00534CDE" w:rsidRDefault="00BF03FE" w:rsidP="00BF03FE">
      <w:pPr>
        <w:pStyle w:val="a4"/>
        <w:numPr>
          <w:ilvl w:val="2"/>
          <w:numId w:val="3"/>
        </w:numPr>
        <w:tabs>
          <w:tab w:val="left" w:pos="1158"/>
        </w:tabs>
        <w:ind w:right="841" w:firstLine="705"/>
        <w:jc w:val="left"/>
        <w:rPr>
          <w:sz w:val="24"/>
        </w:rPr>
      </w:pPr>
      <w:r>
        <w:rPr>
          <w:sz w:val="24"/>
        </w:rPr>
        <w:t>ежедневная</w:t>
      </w:r>
      <w:r>
        <w:rPr>
          <w:spacing w:val="46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50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45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49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44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дезинфицирующих средств,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день;</w:t>
      </w:r>
    </w:p>
    <w:p w:rsidR="00534CDE" w:rsidRDefault="00BF03FE" w:rsidP="00BF03FE">
      <w:pPr>
        <w:pStyle w:val="a4"/>
        <w:numPr>
          <w:ilvl w:val="2"/>
          <w:numId w:val="3"/>
        </w:numPr>
        <w:tabs>
          <w:tab w:val="left" w:pos="1263"/>
          <w:tab w:val="left" w:pos="1264"/>
        </w:tabs>
        <w:spacing w:before="29"/>
        <w:ind w:right="851" w:firstLine="705"/>
        <w:jc w:val="left"/>
        <w:rPr>
          <w:sz w:val="24"/>
        </w:rPr>
      </w:pPr>
      <w:r>
        <w:rPr>
          <w:sz w:val="24"/>
        </w:rPr>
        <w:t>обработка</w:t>
      </w:r>
      <w:r>
        <w:rPr>
          <w:spacing w:val="47"/>
          <w:sz w:val="24"/>
        </w:rPr>
        <w:t xml:space="preserve"> </w:t>
      </w:r>
      <w:r>
        <w:rPr>
          <w:sz w:val="24"/>
        </w:rPr>
        <w:t>дверных</w:t>
      </w:r>
      <w:r>
        <w:rPr>
          <w:spacing w:val="50"/>
          <w:sz w:val="24"/>
        </w:rPr>
        <w:t xml:space="preserve"> </w:t>
      </w:r>
      <w:r>
        <w:rPr>
          <w:sz w:val="24"/>
        </w:rPr>
        <w:t>ручек,</w:t>
      </w:r>
      <w:r>
        <w:rPr>
          <w:spacing w:val="48"/>
          <w:sz w:val="24"/>
        </w:rPr>
        <w:t xml:space="preserve"> </w:t>
      </w:r>
      <w:r>
        <w:rPr>
          <w:sz w:val="24"/>
        </w:rPr>
        <w:t>поручней,</w:t>
      </w:r>
      <w:r>
        <w:rPr>
          <w:spacing w:val="48"/>
          <w:sz w:val="24"/>
        </w:rPr>
        <w:t xml:space="preserve"> </w:t>
      </w:r>
      <w:r>
        <w:rPr>
          <w:sz w:val="24"/>
        </w:rPr>
        <w:t>выключателей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0"/>
          <w:sz w:val="24"/>
        </w:rPr>
        <w:t xml:space="preserve"> </w:t>
      </w:r>
      <w:r>
        <w:rPr>
          <w:sz w:val="24"/>
        </w:rPr>
        <w:t>контактных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534CDE" w:rsidRDefault="00BF03FE" w:rsidP="00BF03FE">
      <w:pPr>
        <w:pStyle w:val="a4"/>
        <w:numPr>
          <w:ilvl w:val="2"/>
          <w:numId w:val="3"/>
        </w:numPr>
        <w:tabs>
          <w:tab w:val="left" w:pos="1309"/>
          <w:tab w:val="left" w:pos="1310"/>
        </w:tabs>
        <w:spacing w:before="27"/>
        <w:ind w:right="856" w:firstLine="705"/>
        <w:jc w:val="left"/>
        <w:rPr>
          <w:sz w:val="24"/>
        </w:rPr>
      </w:pPr>
      <w:r>
        <w:rPr>
          <w:sz w:val="24"/>
        </w:rPr>
        <w:t>генеральная</w:t>
      </w:r>
      <w:r>
        <w:rPr>
          <w:spacing w:val="32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29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30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месяц;</w:t>
      </w:r>
    </w:p>
    <w:p w:rsidR="00534CDE" w:rsidRDefault="00BF03FE" w:rsidP="00BF03FE">
      <w:pPr>
        <w:pStyle w:val="a4"/>
        <w:numPr>
          <w:ilvl w:val="2"/>
          <w:numId w:val="3"/>
        </w:numPr>
        <w:tabs>
          <w:tab w:val="left" w:pos="1301"/>
          <w:tab w:val="left" w:pos="1302"/>
        </w:tabs>
        <w:spacing w:before="30"/>
        <w:ind w:right="849" w:firstLine="705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7"/>
          <w:sz w:val="24"/>
        </w:rPr>
        <w:t xml:space="preserve"> </w:t>
      </w:r>
      <w:r>
        <w:rPr>
          <w:sz w:val="24"/>
        </w:rPr>
        <w:t>изоляции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2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групповых ячеек;</w:t>
      </w:r>
    </w:p>
    <w:p w:rsidR="00534CDE" w:rsidRDefault="00BF03FE" w:rsidP="00BF03FE">
      <w:pPr>
        <w:pStyle w:val="a4"/>
        <w:numPr>
          <w:ilvl w:val="2"/>
          <w:numId w:val="3"/>
        </w:numPr>
        <w:tabs>
          <w:tab w:val="left" w:pos="1321"/>
          <w:tab w:val="left" w:pos="1322"/>
          <w:tab w:val="left" w:pos="2863"/>
          <w:tab w:val="left" w:pos="3321"/>
          <w:tab w:val="left" w:pos="5299"/>
          <w:tab w:val="left" w:pos="6575"/>
          <w:tab w:val="left" w:pos="6899"/>
          <w:tab w:val="left" w:pos="8395"/>
        </w:tabs>
        <w:spacing w:before="27"/>
        <w:ind w:right="857" w:firstLine="705"/>
        <w:jc w:val="left"/>
        <w:rPr>
          <w:sz w:val="24"/>
        </w:rPr>
      </w:pPr>
      <w:r>
        <w:rPr>
          <w:sz w:val="24"/>
        </w:rPr>
        <w:t>мероприятия</w:t>
      </w:r>
      <w:r>
        <w:rPr>
          <w:sz w:val="24"/>
        </w:rPr>
        <w:tab/>
        <w:t>по</w:t>
      </w:r>
      <w:r>
        <w:rPr>
          <w:sz w:val="24"/>
        </w:rPr>
        <w:tab/>
        <w:t>предотвращению</w:t>
      </w:r>
      <w:r>
        <w:rPr>
          <w:sz w:val="24"/>
        </w:rPr>
        <w:tab/>
        <w:t>появления</w:t>
      </w:r>
      <w:r>
        <w:rPr>
          <w:sz w:val="24"/>
        </w:rPr>
        <w:tab/>
        <w:t>в</w:t>
      </w:r>
      <w:r>
        <w:rPr>
          <w:sz w:val="24"/>
        </w:rPr>
        <w:tab/>
        <w:t>помещениях</w:t>
      </w:r>
      <w:r>
        <w:rPr>
          <w:sz w:val="24"/>
        </w:rPr>
        <w:tab/>
        <w:t>нас</w:t>
      </w:r>
      <w:r>
        <w:rPr>
          <w:sz w:val="24"/>
        </w:rPr>
        <w:t>екомых,</w:t>
      </w:r>
      <w:r>
        <w:rPr>
          <w:spacing w:val="-57"/>
          <w:sz w:val="24"/>
        </w:rPr>
        <w:t xml:space="preserve"> </w:t>
      </w:r>
      <w:r>
        <w:rPr>
          <w:sz w:val="24"/>
        </w:rPr>
        <w:t>грызунов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следов их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жизнедеятельности.</w:t>
      </w:r>
    </w:p>
    <w:p w:rsidR="00534CDE" w:rsidRDefault="00534CDE" w:rsidP="00BF03FE">
      <w:pPr>
        <w:pStyle w:val="a3"/>
        <w:spacing w:before="10"/>
        <w:ind w:left="0"/>
        <w:jc w:val="left"/>
        <w:rPr>
          <w:sz w:val="38"/>
        </w:rPr>
      </w:pPr>
    </w:p>
    <w:p w:rsidR="00534CDE" w:rsidRDefault="00BF03FE" w:rsidP="00BF03FE">
      <w:pPr>
        <w:pStyle w:val="Heading2"/>
        <w:numPr>
          <w:ilvl w:val="0"/>
          <w:numId w:val="5"/>
        </w:numPr>
        <w:tabs>
          <w:tab w:val="left" w:pos="945"/>
        </w:tabs>
        <w:spacing w:before="0"/>
        <w:ind w:left="4427" w:right="1700" w:hanging="3764"/>
        <w:jc w:val="left"/>
      </w:pP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мебели,</w:t>
      </w:r>
      <w:r>
        <w:rPr>
          <w:spacing w:val="-13"/>
        </w:rPr>
        <w:t xml:space="preserve"> </w:t>
      </w:r>
      <w:r>
        <w:t>оборудованию,</w:t>
      </w:r>
      <w:r>
        <w:rPr>
          <w:spacing w:val="-11"/>
        </w:rPr>
        <w:t xml:space="preserve"> </w:t>
      </w:r>
      <w:r>
        <w:t>игрушкам</w:t>
      </w:r>
      <w:r>
        <w:rPr>
          <w:spacing w:val="-6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помещений</w:t>
      </w:r>
      <w:r>
        <w:rPr>
          <w:spacing w:val="-57"/>
        </w:rPr>
        <w:t xml:space="preserve"> </w:t>
      </w:r>
      <w:r>
        <w:t>ДОО</w:t>
      </w:r>
    </w:p>
    <w:p w:rsidR="00534CDE" w:rsidRDefault="00BF03FE" w:rsidP="00BF03FE">
      <w:pPr>
        <w:pStyle w:val="a4"/>
        <w:numPr>
          <w:ilvl w:val="1"/>
          <w:numId w:val="2"/>
        </w:numPr>
        <w:tabs>
          <w:tab w:val="left" w:pos="825"/>
        </w:tabs>
        <w:ind w:right="850" w:firstLine="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24"/>
          <w:sz w:val="24"/>
        </w:rPr>
        <w:t xml:space="preserve"> </w:t>
      </w:r>
      <w:r>
        <w:rPr>
          <w:sz w:val="24"/>
        </w:rPr>
        <w:t>(игровой)</w:t>
      </w:r>
      <w:r>
        <w:rPr>
          <w:spacing w:val="24"/>
          <w:sz w:val="24"/>
        </w:rPr>
        <w:t xml:space="preserve"> </w:t>
      </w:r>
      <w:r>
        <w:rPr>
          <w:sz w:val="24"/>
        </w:rPr>
        <w:t>комнаты.</w:t>
      </w:r>
      <w:r>
        <w:rPr>
          <w:spacing w:val="24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23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26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26"/>
          <w:sz w:val="24"/>
        </w:rPr>
        <w:t xml:space="preserve"> </w:t>
      </w:r>
      <w:r>
        <w:rPr>
          <w:sz w:val="24"/>
        </w:rPr>
        <w:t>ДОО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СП</w:t>
      </w:r>
      <w:r>
        <w:rPr>
          <w:spacing w:val="24"/>
          <w:sz w:val="24"/>
        </w:rPr>
        <w:t xml:space="preserve"> </w:t>
      </w:r>
      <w:r>
        <w:rPr>
          <w:sz w:val="24"/>
        </w:rPr>
        <w:t>2.4.3648-20,</w:t>
      </w:r>
    </w:p>
    <w:p w:rsidR="00534CDE" w:rsidRDefault="00BF03FE" w:rsidP="00BF03FE">
      <w:pPr>
        <w:pStyle w:val="a3"/>
        <w:spacing w:before="61"/>
      </w:pPr>
      <w:proofErr w:type="spellStart"/>
      <w:r>
        <w:t>СанПиН</w:t>
      </w:r>
      <w:proofErr w:type="spellEnd"/>
      <w:r>
        <w:rPr>
          <w:spacing w:val="-3"/>
        </w:rPr>
        <w:t xml:space="preserve"> </w:t>
      </w:r>
      <w:r>
        <w:t>1.2.3685-21.</w:t>
      </w:r>
    </w:p>
    <w:p w:rsidR="00534CDE" w:rsidRDefault="00BF03FE" w:rsidP="00BF03FE">
      <w:pPr>
        <w:pStyle w:val="a4"/>
        <w:numPr>
          <w:ilvl w:val="1"/>
          <w:numId w:val="2"/>
        </w:numPr>
        <w:tabs>
          <w:tab w:val="left" w:pos="791"/>
        </w:tabs>
        <w:spacing w:before="139"/>
        <w:ind w:right="855" w:firstLine="0"/>
        <w:jc w:val="both"/>
        <w:rPr>
          <w:sz w:val="24"/>
        </w:rPr>
      </w:pPr>
      <w:r>
        <w:rPr>
          <w:sz w:val="24"/>
        </w:rPr>
        <w:t>Оборудование основных помещений должно соответствовать росту и возрасту 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Функциональные размеры приобретаемой и используемой детской мебели для сидения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 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.</w:t>
      </w:r>
    </w:p>
    <w:p w:rsidR="00534CDE" w:rsidRDefault="00BF03FE" w:rsidP="00BF03FE">
      <w:pPr>
        <w:pStyle w:val="a4"/>
        <w:numPr>
          <w:ilvl w:val="1"/>
          <w:numId w:val="2"/>
        </w:numPr>
        <w:tabs>
          <w:tab w:val="left" w:pos="719"/>
        </w:tabs>
        <w:ind w:right="844" w:firstLine="0"/>
        <w:jc w:val="both"/>
        <w:rPr>
          <w:sz w:val="24"/>
        </w:rPr>
      </w:pPr>
      <w:r>
        <w:rPr>
          <w:sz w:val="24"/>
        </w:rPr>
        <w:t>Мебель обеспечивается цветовой маркировкой в соответствии с ростовой группой.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стульев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влаги,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редств.</w:t>
      </w:r>
    </w:p>
    <w:p w:rsidR="00534CDE" w:rsidRDefault="00BF03FE" w:rsidP="00BF03FE">
      <w:pPr>
        <w:pStyle w:val="a4"/>
        <w:numPr>
          <w:ilvl w:val="1"/>
          <w:numId w:val="2"/>
        </w:numPr>
        <w:tabs>
          <w:tab w:val="left" w:pos="803"/>
        </w:tabs>
        <w:spacing w:before="70"/>
        <w:ind w:right="847" w:firstLine="0"/>
        <w:jc w:val="both"/>
        <w:rPr>
          <w:sz w:val="24"/>
        </w:rPr>
      </w:pPr>
      <w:r>
        <w:rPr>
          <w:sz w:val="24"/>
        </w:rPr>
        <w:t>Детская мебель и оборудование для помещений ДОО должны быть изготовлены из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безвредных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здоровья детей, и иметь документы, подтверждающие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безопасность.</w:t>
      </w:r>
    </w:p>
    <w:p w:rsidR="00534CDE" w:rsidRDefault="00BF03FE" w:rsidP="00BF03FE">
      <w:pPr>
        <w:pStyle w:val="a4"/>
        <w:numPr>
          <w:ilvl w:val="1"/>
          <w:numId w:val="2"/>
        </w:numPr>
        <w:tabs>
          <w:tab w:val="left" w:pos="858"/>
        </w:tabs>
        <w:spacing w:before="1"/>
        <w:ind w:right="846" w:firstLine="67"/>
        <w:jc w:val="both"/>
        <w:rPr>
          <w:sz w:val="24"/>
        </w:rPr>
      </w:pPr>
      <w:r>
        <w:rPr>
          <w:sz w:val="24"/>
        </w:rPr>
        <w:t>Детская мебель должна быть исправна, устойчива, не должна иметь</w:t>
      </w:r>
      <w:r>
        <w:rPr>
          <w:sz w:val="24"/>
        </w:rPr>
        <w:t xml:space="preserve"> острых углов,</w:t>
      </w:r>
      <w:r>
        <w:rPr>
          <w:spacing w:val="1"/>
          <w:sz w:val="24"/>
        </w:rPr>
        <w:t xml:space="preserve"> </w:t>
      </w:r>
      <w:r>
        <w:rPr>
          <w:sz w:val="24"/>
        </w:rPr>
        <w:t>гвоздей, шероховатостей, выступающих болтов. Стационарная детская мебель, мебель с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 и раздаточными материалами должна быть надежно закреплена к стене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полу.</w:t>
      </w:r>
    </w:p>
    <w:p w:rsidR="00534CDE" w:rsidRDefault="00BF03FE" w:rsidP="00BF03FE">
      <w:pPr>
        <w:pStyle w:val="a4"/>
        <w:numPr>
          <w:ilvl w:val="1"/>
          <w:numId w:val="2"/>
        </w:numPr>
        <w:tabs>
          <w:tab w:val="left" w:pos="890"/>
        </w:tabs>
        <w:spacing w:before="1"/>
        <w:ind w:right="838" w:firstLine="0"/>
        <w:jc w:val="both"/>
        <w:rPr>
          <w:sz w:val="24"/>
        </w:rPr>
      </w:pPr>
      <w:r>
        <w:rPr>
          <w:sz w:val="24"/>
        </w:rPr>
        <w:t>Детская мебель (стульчики и столы) должны быть легкими и мобильными,</w:t>
      </w:r>
      <w:r>
        <w:rPr>
          <w:sz w:val="24"/>
        </w:rPr>
        <w:t xml:space="preserve"> 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</w:t>
      </w:r>
    </w:p>
    <w:p w:rsidR="00534CDE" w:rsidRDefault="00BF03FE" w:rsidP="00BF03FE">
      <w:pPr>
        <w:pStyle w:val="a4"/>
        <w:numPr>
          <w:ilvl w:val="1"/>
          <w:numId w:val="2"/>
        </w:numPr>
        <w:tabs>
          <w:tab w:val="left" w:pos="791"/>
        </w:tabs>
        <w:spacing w:before="1"/>
        <w:ind w:right="851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доской</w:t>
      </w:r>
      <w:r>
        <w:rPr>
          <w:spacing w:val="1"/>
          <w:sz w:val="24"/>
        </w:rPr>
        <w:t xml:space="preserve"> </w:t>
      </w:r>
      <w:r>
        <w:rPr>
          <w:sz w:val="24"/>
        </w:rPr>
        <w:t>(интерактивной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панелью),</w:t>
      </w:r>
      <w:r>
        <w:rPr>
          <w:spacing w:val="1"/>
          <w:sz w:val="24"/>
        </w:rPr>
        <w:t xml:space="preserve"> </w:t>
      </w:r>
      <w:r>
        <w:rPr>
          <w:sz w:val="24"/>
        </w:rPr>
        <w:t>нужно учитывать ее размер и размещение, которые должны обеспечивать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(воспитанникам)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доступ </w:t>
      </w:r>
      <w:r>
        <w:rPr>
          <w:sz w:val="24"/>
        </w:rPr>
        <w:t>ко всей поверхности.</w:t>
      </w:r>
    </w:p>
    <w:p w:rsidR="00534CDE" w:rsidRDefault="00BF03FE" w:rsidP="00BF03FE">
      <w:pPr>
        <w:pStyle w:val="a4"/>
        <w:numPr>
          <w:ilvl w:val="1"/>
          <w:numId w:val="2"/>
        </w:numPr>
        <w:tabs>
          <w:tab w:val="left" w:pos="724"/>
        </w:tabs>
        <w:ind w:right="855" w:firstLine="0"/>
        <w:jc w:val="both"/>
        <w:rPr>
          <w:sz w:val="24"/>
        </w:rPr>
      </w:pPr>
      <w:r>
        <w:rPr>
          <w:sz w:val="24"/>
        </w:rPr>
        <w:t>Учебные доски, для работы с которыми используется мел, должны иметь темное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антибликовое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освещения.</w:t>
      </w:r>
    </w:p>
    <w:p w:rsidR="00534CDE" w:rsidRDefault="00BF03FE" w:rsidP="00BF03FE">
      <w:pPr>
        <w:pStyle w:val="a3"/>
        <w:spacing w:before="1"/>
        <w:ind w:right="857" w:firstLine="67"/>
      </w:pPr>
      <w:r>
        <w:t>При использовании маркерной доски цвет маркера должен быть</w:t>
      </w:r>
      <w:r>
        <w:t xml:space="preserve"> контрастного цвета 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цвету</w:t>
      </w:r>
      <w:r>
        <w:rPr>
          <w:spacing w:val="-4"/>
        </w:rPr>
        <w:t xml:space="preserve"> </w:t>
      </w:r>
      <w:r>
        <w:t>доски.</w:t>
      </w:r>
    </w:p>
    <w:p w:rsidR="00534CDE" w:rsidRDefault="00BF03FE" w:rsidP="00BF03FE">
      <w:pPr>
        <w:pStyle w:val="a4"/>
        <w:numPr>
          <w:ilvl w:val="1"/>
          <w:numId w:val="2"/>
        </w:numPr>
        <w:tabs>
          <w:tab w:val="left" w:pos="827"/>
        </w:tabs>
        <w:ind w:left="826" w:hanging="536"/>
        <w:jc w:val="both"/>
        <w:rPr>
          <w:sz w:val="24"/>
        </w:rPr>
      </w:pPr>
      <w:r>
        <w:rPr>
          <w:sz w:val="24"/>
        </w:rPr>
        <w:t>Размещение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аквариумов,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6"/>
          <w:sz w:val="24"/>
        </w:rPr>
        <w:t xml:space="preserve"> </w:t>
      </w:r>
      <w:r>
        <w:rPr>
          <w:sz w:val="24"/>
        </w:rPr>
        <w:t>птиц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не допускается.</w:t>
      </w:r>
    </w:p>
    <w:p w:rsidR="00534CDE" w:rsidRDefault="00BF03FE" w:rsidP="00BF03FE">
      <w:pPr>
        <w:pStyle w:val="a4"/>
        <w:numPr>
          <w:ilvl w:val="1"/>
          <w:numId w:val="2"/>
        </w:numPr>
        <w:tabs>
          <w:tab w:val="left" w:pos="988"/>
        </w:tabs>
        <w:spacing w:before="137"/>
        <w:ind w:right="839" w:firstLine="67"/>
        <w:jc w:val="both"/>
        <w:rPr>
          <w:sz w:val="24"/>
        </w:rPr>
      </w:pPr>
      <w:r>
        <w:rPr>
          <w:sz w:val="24"/>
        </w:rPr>
        <w:t>Оборудование зоны для опытно-экспериментальной деятельности не должно иметь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запрещенные и опасные материалы для детей. Опытно - экспериментальная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 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педагога.</w:t>
      </w:r>
    </w:p>
    <w:p w:rsidR="00534CDE" w:rsidRDefault="00BF03FE" w:rsidP="00BF03FE">
      <w:pPr>
        <w:pStyle w:val="a4"/>
        <w:numPr>
          <w:ilvl w:val="1"/>
          <w:numId w:val="2"/>
        </w:numPr>
        <w:tabs>
          <w:tab w:val="left" w:pos="1134"/>
        </w:tabs>
        <w:spacing w:before="1"/>
        <w:ind w:right="852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острые</w:t>
      </w:r>
      <w:r>
        <w:rPr>
          <w:spacing w:val="1"/>
          <w:sz w:val="24"/>
        </w:rPr>
        <w:t xml:space="preserve"> </w:t>
      </w:r>
      <w:r>
        <w:rPr>
          <w:sz w:val="24"/>
        </w:rPr>
        <w:t>режущие,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мелкие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хранятся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недоступном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месте.</w:t>
      </w:r>
    </w:p>
    <w:p w:rsidR="00534CDE" w:rsidRPr="00BF03FE" w:rsidRDefault="00BF03FE" w:rsidP="00BF03FE">
      <w:pPr>
        <w:pStyle w:val="a4"/>
        <w:numPr>
          <w:ilvl w:val="1"/>
          <w:numId w:val="2"/>
        </w:numPr>
        <w:tabs>
          <w:tab w:val="left" w:pos="993"/>
        </w:tabs>
        <w:spacing w:before="61"/>
        <w:ind w:right="855" w:firstLine="0"/>
        <w:jc w:val="both"/>
        <w:rPr>
          <w:sz w:val="24"/>
          <w:szCs w:val="24"/>
        </w:rPr>
      </w:pPr>
      <w:r w:rsidRPr="00BF03FE">
        <w:rPr>
          <w:sz w:val="24"/>
        </w:rPr>
        <w:t>В</w:t>
      </w:r>
      <w:r w:rsidRPr="00BF03FE">
        <w:rPr>
          <w:spacing w:val="1"/>
          <w:sz w:val="24"/>
        </w:rPr>
        <w:t xml:space="preserve"> </w:t>
      </w:r>
      <w:r w:rsidRPr="00BF03FE">
        <w:rPr>
          <w:sz w:val="24"/>
        </w:rPr>
        <w:t>ДОО</w:t>
      </w:r>
      <w:r w:rsidRPr="00BF03FE">
        <w:rPr>
          <w:spacing w:val="1"/>
          <w:sz w:val="24"/>
        </w:rPr>
        <w:t xml:space="preserve"> </w:t>
      </w:r>
      <w:r w:rsidRPr="00BF03FE">
        <w:rPr>
          <w:sz w:val="24"/>
        </w:rPr>
        <w:t>ис</w:t>
      </w:r>
      <w:r w:rsidRPr="00BF03FE">
        <w:rPr>
          <w:sz w:val="24"/>
        </w:rPr>
        <w:t>пользуются</w:t>
      </w:r>
      <w:r w:rsidRPr="00BF03FE">
        <w:rPr>
          <w:spacing w:val="1"/>
          <w:sz w:val="24"/>
        </w:rPr>
        <w:t xml:space="preserve"> </w:t>
      </w:r>
      <w:r w:rsidRPr="00BF03FE">
        <w:rPr>
          <w:sz w:val="24"/>
        </w:rPr>
        <w:t>игрушки,</w:t>
      </w:r>
      <w:r w:rsidRPr="00BF03FE">
        <w:rPr>
          <w:spacing w:val="1"/>
          <w:sz w:val="24"/>
        </w:rPr>
        <w:t xml:space="preserve"> </w:t>
      </w:r>
      <w:r w:rsidRPr="00BF03FE">
        <w:rPr>
          <w:sz w:val="24"/>
        </w:rPr>
        <w:t>безвредные</w:t>
      </w:r>
      <w:r w:rsidRPr="00BF03FE">
        <w:rPr>
          <w:spacing w:val="1"/>
          <w:sz w:val="24"/>
        </w:rPr>
        <w:t xml:space="preserve"> </w:t>
      </w:r>
      <w:r w:rsidRPr="00BF03FE">
        <w:rPr>
          <w:sz w:val="24"/>
        </w:rPr>
        <w:t>для</w:t>
      </w:r>
      <w:r w:rsidRPr="00BF03FE">
        <w:rPr>
          <w:spacing w:val="1"/>
          <w:sz w:val="24"/>
        </w:rPr>
        <w:t xml:space="preserve"> </w:t>
      </w:r>
      <w:r w:rsidRPr="00BF03FE">
        <w:rPr>
          <w:sz w:val="24"/>
        </w:rPr>
        <w:t>здоровья</w:t>
      </w:r>
      <w:r w:rsidRPr="00BF03FE">
        <w:rPr>
          <w:spacing w:val="1"/>
          <w:sz w:val="24"/>
        </w:rPr>
        <w:t xml:space="preserve"> </w:t>
      </w:r>
      <w:r w:rsidRPr="00BF03FE">
        <w:rPr>
          <w:sz w:val="24"/>
        </w:rPr>
        <w:t>детей,</w:t>
      </w:r>
      <w:r w:rsidRPr="00BF03FE">
        <w:rPr>
          <w:spacing w:val="1"/>
          <w:sz w:val="24"/>
        </w:rPr>
        <w:t xml:space="preserve"> </w:t>
      </w:r>
      <w:r w:rsidRPr="00BF03FE">
        <w:rPr>
          <w:sz w:val="24"/>
        </w:rPr>
        <w:t>отвечающие</w:t>
      </w:r>
      <w:r w:rsidRPr="00BF03FE">
        <w:rPr>
          <w:spacing w:val="1"/>
          <w:sz w:val="24"/>
        </w:rPr>
        <w:t xml:space="preserve"> </w:t>
      </w:r>
      <w:r w:rsidRPr="00BF03FE">
        <w:rPr>
          <w:sz w:val="24"/>
        </w:rPr>
        <w:t>санитарно-эпидемиологическим</w:t>
      </w:r>
      <w:r w:rsidRPr="00BF03FE">
        <w:rPr>
          <w:spacing w:val="1"/>
          <w:sz w:val="24"/>
        </w:rPr>
        <w:t xml:space="preserve"> </w:t>
      </w:r>
      <w:r w:rsidRPr="00BF03FE">
        <w:rPr>
          <w:sz w:val="24"/>
        </w:rPr>
        <w:t>требованиям</w:t>
      </w:r>
      <w:r w:rsidRPr="00BF03FE">
        <w:rPr>
          <w:spacing w:val="1"/>
          <w:sz w:val="24"/>
        </w:rPr>
        <w:t xml:space="preserve"> </w:t>
      </w:r>
      <w:r w:rsidRPr="00BF03FE">
        <w:rPr>
          <w:sz w:val="24"/>
        </w:rPr>
        <w:t>и</w:t>
      </w:r>
      <w:r w:rsidRPr="00BF03FE">
        <w:rPr>
          <w:spacing w:val="1"/>
          <w:sz w:val="24"/>
        </w:rPr>
        <w:t xml:space="preserve"> </w:t>
      </w:r>
      <w:r w:rsidRPr="00BF03FE">
        <w:rPr>
          <w:sz w:val="24"/>
        </w:rPr>
        <w:t>имеющие</w:t>
      </w:r>
      <w:r w:rsidRPr="00BF03FE">
        <w:rPr>
          <w:spacing w:val="1"/>
          <w:sz w:val="24"/>
        </w:rPr>
        <w:t xml:space="preserve"> </w:t>
      </w:r>
      <w:r w:rsidRPr="00BF03FE">
        <w:rPr>
          <w:sz w:val="24"/>
        </w:rPr>
        <w:t>документы,</w:t>
      </w:r>
      <w:r w:rsidRPr="00BF03FE">
        <w:rPr>
          <w:spacing w:val="1"/>
          <w:sz w:val="24"/>
        </w:rPr>
        <w:t xml:space="preserve"> </w:t>
      </w:r>
      <w:r w:rsidRPr="00BF03FE">
        <w:rPr>
          <w:sz w:val="24"/>
        </w:rPr>
        <w:t>подтверждающие</w:t>
      </w:r>
      <w:r w:rsidRPr="00BF03FE">
        <w:rPr>
          <w:spacing w:val="-57"/>
          <w:sz w:val="24"/>
        </w:rPr>
        <w:t xml:space="preserve"> </w:t>
      </w:r>
      <w:r w:rsidRPr="00BF03FE">
        <w:rPr>
          <w:sz w:val="24"/>
        </w:rPr>
        <w:t>безопасность,</w:t>
      </w:r>
      <w:r w:rsidRPr="00BF03FE">
        <w:rPr>
          <w:spacing w:val="36"/>
          <w:sz w:val="24"/>
        </w:rPr>
        <w:t xml:space="preserve"> </w:t>
      </w:r>
      <w:r w:rsidRPr="00BF03FE">
        <w:rPr>
          <w:sz w:val="24"/>
        </w:rPr>
        <w:t>которые</w:t>
      </w:r>
      <w:r w:rsidRPr="00BF03FE">
        <w:rPr>
          <w:spacing w:val="35"/>
          <w:sz w:val="24"/>
        </w:rPr>
        <w:t xml:space="preserve"> </w:t>
      </w:r>
      <w:r w:rsidRPr="00BF03FE">
        <w:rPr>
          <w:sz w:val="24"/>
        </w:rPr>
        <w:t>могут</w:t>
      </w:r>
      <w:r w:rsidRPr="00BF03FE">
        <w:rPr>
          <w:spacing w:val="36"/>
          <w:sz w:val="24"/>
        </w:rPr>
        <w:t xml:space="preserve"> </w:t>
      </w:r>
      <w:r w:rsidRPr="00BF03FE">
        <w:rPr>
          <w:sz w:val="24"/>
        </w:rPr>
        <w:t>быть</w:t>
      </w:r>
      <w:r w:rsidRPr="00BF03FE">
        <w:rPr>
          <w:spacing w:val="20"/>
          <w:sz w:val="24"/>
        </w:rPr>
        <w:t xml:space="preserve"> </w:t>
      </w:r>
      <w:r w:rsidRPr="00BF03FE">
        <w:rPr>
          <w:sz w:val="24"/>
        </w:rPr>
        <w:t>подвергнуты</w:t>
      </w:r>
      <w:r w:rsidRPr="00BF03FE">
        <w:rPr>
          <w:spacing w:val="35"/>
          <w:sz w:val="24"/>
        </w:rPr>
        <w:t xml:space="preserve"> </w:t>
      </w:r>
      <w:r w:rsidRPr="00BF03FE">
        <w:rPr>
          <w:sz w:val="24"/>
        </w:rPr>
        <w:t>влажной</w:t>
      </w:r>
      <w:r w:rsidRPr="00BF03FE">
        <w:rPr>
          <w:spacing w:val="37"/>
          <w:sz w:val="24"/>
        </w:rPr>
        <w:t xml:space="preserve"> </w:t>
      </w:r>
      <w:r w:rsidRPr="00BF03FE">
        <w:rPr>
          <w:sz w:val="24"/>
        </w:rPr>
        <w:t>обработке</w:t>
      </w:r>
      <w:r w:rsidRPr="00BF03FE">
        <w:rPr>
          <w:spacing w:val="35"/>
          <w:sz w:val="24"/>
        </w:rPr>
        <w:t xml:space="preserve"> </w:t>
      </w:r>
      <w:r w:rsidRPr="00BF03FE">
        <w:rPr>
          <w:sz w:val="24"/>
        </w:rPr>
        <w:t>(стирке)</w:t>
      </w:r>
      <w:r w:rsidRPr="00BF03FE">
        <w:rPr>
          <w:spacing w:val="35"/>
          <w:sz w:val="24"/>
        </w:rPr>
        <w:t xml:space="preserve"> </w:t>
      </w:r>
      <w:r w:rsidRPr="00BF03FE">
        <w:rPr>
          <w:sz w:val="24"/>
        </w:rPr>
        <w:t>и</w:t>
      </w:r>
      <w:r>
        <w:rPr>
          <w:sz w:val="24"/>
        </w:rPr>
        <w:t xml:space="preserve"> </w:t>
      </w:r>
      <w:r w:rsidRPr="00BF03FE">
        <w:rPr>
          <w:sz w:val="24"/>
          <w:szCs w:val="24"/>
        </w:rPr>
        <w:t>дезинфекции.</w:t>
      </w:r>
      <w:r w:rsidRPr="00BF03FE">
        <w:rPr>
          <w:spacing w:val="1"/>
          <w:sz w:val="24"/>
          <w:szCs w:val="24"/>
        </w:rPr>
        <w:t xml:space="preserve"> </w:t>
      </w:r>
      <w:proofErr w:type="spellStart"/>
      <w:r w:rsidRPr="00BF03FE">
        <w:rPr>
          <w:sz w:val="24"/>
          <w:szCs w:val="24"/>
        </w:rPr>
        <w:t>Мягконабивные</w:t>
      </w:r>
      <w:proofErr w:type="spellEnd"/>
      <w:r w:rsidRPr="00BF03FE">
        <w:rPr>
          <w:spacing w:val="1"/>
          <w:sz w:val="24"/>
          <w:szCs w:val="24"/>
        </w:rPr>
        <w:t xml:space="preserve"> </w:t>
      </w:r>
      <w:r w:rsidRPr="00BF03FE">
        <w:rPr>
          <w:sz w:val="24"/>
          <w:szCs w:val="24"/>
        </w:rPr>
        <w:t>и</w:t>
      </w:r>
      <w:r w:rsidRPr="00BF03FE">
        <w:rPr>
          <w:spacing w:val="1"/>
          <w:sz w:val="24"/>
          <w:szCs w:val="24"/>
        </w:rPr>
        <w:t xml:space="preserve"> </w:t>
      </w:r>
      <w:proofErr w:type="spellStart"/>
      <w:r w:rsidRPr="00BF03FE">
        <w:rPr>
          <w:sz w:val="24"/>
          <w:szCs w:val="24"/>
        </w:rPr>
        <w:t>пенолатексные</w:t>
      </w:r>
      <w:proofErr w:type="spellEnd"/>
      <w:r w:rsidRPr="00BF03FE">
        <w:rPr>
          <w:sz w:val="24"/>
          <w:szCs w:val="24"/>
        </w:rPr>
        <w:t>,</w:t>
      </w:r>
      <w:r w:rsidRPr="00BF03FE">
        <w:rPr>
          <w:spacing w:val="1"/>
          <w:sz w:val="24"/>
          <w:szCs w:val="24"/>
        </w:rPr>
        <w:t xml:space="preserve"> </w:t>
      </w:r>
      <w:r w:rsidRPr="00BF03FE">
        <w:rPr>
          <w:sz w:val="24"/>
          <w:szCs w:val="24"/>
        </w:rPr>
        <w:t>ворсованные</w:t>
      </w:r>
      <w:r w:rsidRPr="00BF03FE">
        <w:rPr>
          <w:spacing w:val="1"/>
          <w:sz w:val="24"/>
          <w:szCs w:val="24"/>
        </w:rPr>
        <w:t xml:space="preserve"> </w:t>
      </w:r>
      <w:r w:rsidRPr="00BF03FE">
        <w:rPr>
          <w:sz w:val="24"/>
          <w:szCs w:val="24"/>
        </w:rPr>
        <w:t>игрушки</w:t>
      </w:r>
      <w:r w:rsidRPr="00BF03FE">
        <w:rPr>
          <w:spacing w:val="1"/>
          <w:sz w:val="24"/>
          <w:szCs w:val="24"/>
        </w:rPr>
        <w:t xml:space="preserve"> </w:t>
      </w:r>
      <w:r w:rsidRPr="00BF03FE">
        <w:rPr>
          <w:sz w:val="24"/>
          <w:szCs w:val="24"/>
        </w:rPr>
        <w:t>для</w:t>
      </w:r>
      <w:r w:rsidRPr="00BF03FE">
        <w:rPr>
          <w:spacing w:val="1"/>
          <w:sz w:val="24"/>
          <w:szCs w:val="24"/>
        </w:rPr>
        <w:t xml:space="preserve"> </w:t>
      </w:r>
      <w:r w:rsidRPr="00BF03FE">
        <w:rPr>
          <w:sz w:val="24"/>
          <w:szCs w:val="24"/>
        </w:rPr>
        <w:t>детей</w:t>
      </w:r>
      <w:r w:rsidRPr="00BF03FE">
        <w:rPr>
          <w:spacing w:val="1"/>
          <w:sz w:val="24"/>
          <w:szCs w:val="24"/>
        </w:rPr>
        <w:t xml:space="preserve"> </w:t>
      </w:r>
      <w:r w:rsidRPr="00BF03FE">
        <w:rPr>
          <w:sz w:val="24"/>
          <w:szCs w:val="24"/>
        </w:rPr>
        <w:t>дошкольного</w:t>
      </w:r>
      <w:r w:rsidRPr="00BF03FE">
        <w:rPr>
          <w:spacing w:val="-2"/>
          <w:sz w:val="24"/>
          <w:szCs w:val="24"/>
        </w:rPr>
        <w:t xml:space="preserve"> </w:t>
      </w:r>
      <w:r w:rsidRPr="00BF03FE">
        <w:rPr>
          <w:sz w:val="24"/>
          <w:szCs w:val="24"/>
        </w:rPr>
        <w:t>возраста</w:t>
      </w:r>
      <w:r w:rsidRPr="00BF03FE">
        <w:rPr>
          <w:spacing w:val="-2"/>
          <w:sz w:val="24"/>
          <w:szCs w:val="24"/>
        </w:rPr>
        <w:t xml:space="preserve"> </w:t>
      </w:r>
      <w:r w:rsidRPr="00BF03FE">
        <w:rPr>
          <w:sz w:val="24"/>
          <w:szCs w:val="24"/>
        </w:rPr>
        <w:t>следует</w:t>
      </w:r>
      <w:r w:rsidRPr="00BF03FE">
        <w:rPr>
          <w:spacing w:val="-2"/>
          <w:sz w:val="24"/>
          <w:szCs w:val="24"/>
        </w:rPr>
        <w:t xml:space="preserve"> </w:t>
      </w:r>
      <w:r w:rsidRPr="00BF03FE">
        <w:rPr>
          <w:sz w:val="24"/>
          <w:szCs w:val="24"/>
        </w:rPr>
        <w:t>использовать</w:t>
      </w:r>
      <w:r w:rsidRPr="00BF03FE">
        <w:rPr>
          <w:spacing w:val="-1"/>
          <w:sz w:val="24"/>
          <w:szCs w:val="24"/>
        </w:rPr>
        <w:t xml:space="preserve"> </w:t>
      </w:r>
      <w:r w:rsidRPr="00BF03FE">
        <w:rPr>
          <w:sz w:val="24"/>
          <w:szCs w:val="24"/>
        </w:rPr>
        <w:t>только</w:t>
      </w:r>
      <w:r w:rsidRPr="00BF03FE">
        <w:rPr>
          <w:spacing w:val="-2"/>
          <w:sz w:val="24"/>
          <w:szCs w:val="24"/>
        </w:rPr>
        <w:t xml:space="preserve"> </w:t>
      </w:r>
      <w:r w:rsidRPr="00BF03FE">
        <w:rPr>
          <w:sz w:val="24"/>
          <w:szCs w:val="24"/>
        </w:rPr>
        <w:t>в</w:t>
      </w:r>
      <w:r w:rsidRPr="00BF03FE">
        <w:rPr>
          <w:spacing w:val="-2"/>
          <w:sz w:val="24"/>
          <w:szCs w:val="24"/>
        </w:rPr>
        <w:t xml:space="preserve"> </w:t>
      </w:r>
      <w:r w:rsidRPr="00BF03FE">
        <w:rPr>
          <w:sz w:val="24"/>
          <w:szCs w:val="24"/>
        </w:rPr>
        <w:t>качестве</w:t>
      </w:r>
      <w:r w:rsidRPr="00BF03FE">
        <w:rPr>
          <w:spacing w:val="-3"/>
          <w:sz w:val="24"/>
          <w:szCs w:val="24"/>
        </w:rPr>
        <w:t xml:space="preserve"> </w:t>
      </w:r>
      <w:r w:rsidRPr="00BF03FE">
        <w:rPr>
          <w:sz w:val="24"/>
          <w:szCs w:val="24"/>
        </w:rPr>
        <w:t>дидактических пособий.</w:t>
      </w:r>
    </w:p>
    <w:p w:rsidR="00534CDE" w:rsidRDefault="00BF03FE" w:rsidP="00BF03FE">
      <w:pPr>
        <w:pStyle w:val="a4"/>
        <w:numPr>
          <w:ilvl w:val="1"/>
          <w:numId w:val="2"/>
        </w:numPr>
        <w:tabs>
          <w:tab w:val="left" w:pos="959"/>
        </w:tabs>
        <w:spacing w:before="1"/>
        <w:ind w:right="858" w:firstLine="0"/>
        <w:jc w:val="both"/>
        <w:rPr>
          <w:sz w:val="24"/>
        </w:rPr>
      </w:pPr>
      <w:r>
        <w:rPr>
          <w:sz w:val="24"/>
        </w:rPr>
        <w:t>Игрушки моются ежедневно в конце дня, а в группах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 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день.</w:t>
      </w:r>
    </w:p>
    <w:p w:rsidR="00534CDE" w:rsidRDefault="00BF03FE" w:rsidP="00BF03FE">
      <w:pPr>
        <w:pStyle w:val="a4"/>
        <w:numPr>
          <w:ilvl w:val="1"/>
          <w:numId w:val="2"/>
        </w:numPr>
        <w:tabs>
          <w:tab w:val="left" w:pos="1103"/>
        </w:tabs>
        <w:ind w:right="843" w:firstLine="0"/>
        <w:jc w:val="both"/>
        <w:rPr>
          <w:sz w:val="24"/>
        </w:rPr>
      </w:pP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 иметь мелких и опасных для детей деталей. При проведении 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соблюдаться техника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534CDE" w:rsidRDefault="00BF03FE" w:rsidP="00BF03FE">
      <w:pPr>
        <w:pStyle w:val="a4"/>
        <w:numPr>
          <w:ilvl w:val="1"/>
          <w:numId w:val="2"/>
        </w:numPr>
        <w:tabs>
          <w:tab w:val="left" w:pos="1319"/>
        </w:tabs>
        <w:spacing w:before="68"/>
        <w:ind w:right="843" w:firstLine="0"/>
        <w:jc w:val="both"/>
        <w:rPr>
          <w:sz w:val="24"/>
        </w:rPr>
      </w:pP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к развивающей предметно-пространственной среде, которые определены 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 3 Федерального государственного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z w:val="24"/>
        </w:rPr>
        <w:t>7.10.2013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</w:p>
    <w:p w:rsidR="00534CDE" w:rsidRDefault="00BF03FE" w:rsidP="00BF03FE">
      <w:pPr>
        <w:pStyle w:val="a4"/>
        <w:numPr>
          <w:ilvl w:val="1"/>
          <w:numId w:val="2"/>
        </w:numPr>
        <w:tabs>
          <w:tab w:val="left" w:pos="1118"/>
        </w:tabs>
        <w:ind w:right="847" w:firstLine="0"/>
        <w:jc w:val="both"/>
        <w:rPr>
          <w:sz w:val="24"/>
        </w:rPr>
      </w:pP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проводится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:rsidR="00534CDE" w:rsidRDefault="00534CDE" w:rsidP="00BF03FE">
      <w:pPr>
        <w:pStyle w:val="a3"/>
        <w:spacing w:before="6"/>
        <w:ind w:left="0"/>
        <w:jc w:val="left"/>
        <w:rPr>
          <w:sz w:val="36"/>
        </w:rPr>
      </w:pPr>
    </w:p>
    <w:p w:rsidR="00534CDE" w:rsidRDefault="00BF03FE" w:rsidP="00BF03FE">
      <w:pPr>
        <w:pStyle w:val="Heading2"/>
        <w:numPr>
          <w:ilvl w:val="0"/>
          <w:numId w:val="5"/>
        </w:numPr>
        <w:tabs>
          <w:tab w:val="left" w:pos="3199"/>
        </w:tabs>
        <w:spacing w:before="0"/>
        <w:ind w:left="3198" w:hanging="282"/>
        <w:jc w:val="left"/>
      </w:pPr>
      <w:r>
        <w:rPr>
          <w:spacing w:val="-1"/>
        </w:rPr>
        <w:t>Заключительные</w:t>
      </w:r>
      <w:r>
        <w:rPr>
          <w:spacing w:val="-13"/>
        </w:rPr>
        <w:t xml:space="preserve"> </w:t>
      </w:r>
      <w:r>
        <w:rPr>
          <w:spacing w:val="-1"/>
        </w:rPr>
        <w:t>положения</w:t>
      </w:r>
    </w:p>
    <w:p w:rsidR="00534CDE" w:rsidRDefault="00534CDE" w:rsidP="00BF03FE">
      <w:pPr>
        <w:pStyle w:val="a3"/>
        <w:spacing w:before="11"/>
        <w:ind w:left="0"/>
        <w:jc w:val="left"/>
        <w:rPr>
          <w:b/>
          <w:sz w:val="26"/>
        </w:rPr>
      </w:pPr>
    </w:p>
    <w:p w:rsidR="00534CDE" w:rsidRDefault="00BF03FE" w:rsidP="00BF03FE">
      <w:pPr>
        <w:pStyle w:val="a4"/>
        <w:numPr>
          <w:ilvl w:val="1"/>
          <w:numId w:val="1"/>
        </w:numPr>
        <w:tabs>
          <w:tab w:val="left" w:pos="894"/>
        </w:tabs>
        <w:ind w:right="850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заведующей МБДОУ «КДС №2»</w:t>
      </w:r>
      <w:r>
        <w:rPr>
          <w:sz w:val="24"/>
        </w:rPr>
        <w:t>.</w:t>
      </w:r>
    </w:p>
    <w:p w:rsidR="00BF03FE" w:rsidRDefault="00BF03FE" w:rsidP="00BF03FE">
      <w:pPr>
        <w:pStyle w:val="a4"/>
        <w:numPr>
          <w:ilvl w:val="1"/>
          <w:numId w:val="1"/>
        </w:numPr>
        <w:tabs>
          <w:tab w:val="left" w:pos="894"/>
        </w:tabs>
        <w:ind w:right="850" w:firstLine="0"/>
        <w:jc w:val="both"/>
        <w:rPr>
          <w:sz w:val="24"/>
        </w:rPr>
      </w:pPr>
      <w:r>
        <w:rPr>
          <w:sz w:val="24"/>
        </w:rPr>
        <w:t>Изменения и дополнения вносятся в Положение по мере необходимости и 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заведующей МБДОУ «КДС №2».</w:t>
      </w:r>
    </w:p>
    <w:p w:rsidR="00534CDE" w:rsidRDefault="00534CDE" w:rsidP="00BF03FE">
      <w:pPr>
        <w:pStyle w:val="a4"/>
        <w:tabs>
          <w:tab w:val="left" w:pos="734"/>
        </w:tabs>
        <w:spacing w:before="3"/>
        <w:ind w:right="849"/>
        <w:jc w:val="left"/>
        <w:rPr>
          <w:sz w:val="24"/>
        </w:rPr>
      </w:pPr>
    </w:p>
    <w:sectPr w:rsidR="00534CDE" w:rsidSect="00534CDE">
      <w:pgSz w:w="11920" w:h="16850"/>
      <w:pgMar w:top="640" w:right="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723C"/>
    <w:multiLevelType w:val="multilevel"/>
    <w:tmpl w:val="3DE4DD4E"/>
    <w:lvl w:ilvl="0">
      <w:start w:val="3"/>
      <w:numFmt w:val="decimal"/>
      <w:lvlText w:val="%1"/>
      <w:lvlJc w:val="left"/>
      <w:pPr>
        <w:ind w:left="224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6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2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8" w:hanging="600"/>
      </w:pPr>
      <w:rPr>
        <w:rFonts w:hint="default"/>
        <w:lang w:val="ru-RU" w:eastAsia="en-US" w:bidi="ar-SA"/>
      </w:rPr>
    </w:lvl>
  </w:abstractNum>
  <w:abstractNum w:abstractNumId="1">
    <w:nsid w:val="392746A2"/>
    <w:multiLevelType w:val="multilevel"/>
    <w:tmpl w:val="AD900956"/>
    <w:lvl w:ilvl="0">
      <w:start w:val="4"/>
      <w:numFmt w:val="decimal"/>
      <w:lvlText w:val="%1"/>
      <w:lvlJc w:val="left"/>
      <w:pPr>
        <w:ind w:left="224" w:hanging="6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6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2" w:hanging="6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4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8" w:hanging="670"/>
      </w:pPr>
      <w:rPr>
        <w:rFonts w:hint="default"/>
        <w:lang w:val="ru-RU" w:eastAsia="en-US" w:bidi="ar-SA"/>
      </w:rPr>
    </w:lvl>
  </w:abstractNum>
  <w:abstractNum w:abstractNumId="2">
    <w:nsid w:val="47D74EDF"/>
    <w:multiLevelType w:val="hybridMultilevel"/>
    <w:tmpl w:val="193EB580"/>
    <w:lvl w:ilvl="0" w:tplc="75FE305C">
      <w:start w:val="1"/>
      <w:numFmt w:val="decimal"/>
      <w:lvlText w:val="%1."/>
      <w:lvlJc w:val="left"/>
      <w:pPr>
        <w:ind w:left="421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9698D622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2" w:tplc="75585322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3" w:tplc="D2F80D4E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4" w:tplc="CD083734">
      <w:numFmt w:val="bullet"/>
      <w:lvlText w:val="•"/>
      <w:lvlJc w:val="left"/>
      <w:pPr>
        <w:ind w:left="6704" w:hanging="360"/>
      </w:pPr>
      <w:rPr>
        <w:rFonts w:hint="default"/>
        <w:lang w:val="ru-RU" w:eastAsia="en-US" w:bidi="ar-SA"/>
      </w:rPr>
    </w:lvl>
    <w:lvl w:ilvl="5" w:tplc="42029486">
      <w:numFmt w:val="bullet"/>
      <w:lvlText w:val="•"/>
      <w:lvlJc w:val="left"/>
      <w:pPr>
        <w:ind w:left="7325" w:hanging="360"/>
      </w:pPr>
      <w:rPr>
        <w:rFonts w:hint="default"/>
        <w:lang w:val="ru-RU" w:eastAsia="en-US" w:bidi="ar-SA"/>
      </w:rPr>
    </w:lvl>
    <w:lvl w:ilvl="6" w:tplc="3BA46B4E">
      <w:numFmt w:val="bullet"/>
      <w:lvlText w:val="•"/>
      <w:lvlJc w:val="left"/>
      <w:pPr>
        <w:ind w:left="7946" w:hanging="360"/>
      </w:pPr>
      <w:rPr>
        <w:rFonts w:hint="default"/>
        <w:lang w:val="ru-RU" w:eastAsia="en-US" w:bidi="ar-SA"/>
      </w:rPr>
    </w:lvl>
    <w:lvl w:ilvl="7" w:tplc="E6B8B046">
      <w:numFmt w:val="bullet"/>
      <w:lvlText w:val="•"/>
      <w:lvlJc w:val="left"/>
      <w:pPr>
        <w:ind w:left="8567" w:hanging="360"/>
      </w:pPr>
      <w:rPr>
        <w:rFonts w:hint="default"/>
        <w:lang w:val="ru-RU" w:eastAsia="en-US" w:bidi="ar-SA"/>
      </w:rPr>
    </w:lvl>
    <w:lvl w:ilvl="8" w:tplc="02864D56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3">
    <w:nsid w:val="69B333B8"/>
    <w:multiLevelType w:val="multilevel"/>
    <w:tmpl w:val="79588E82"/>
    <w:lvl w:ilvl="0">
      <w:start w:val="1"/>
      <w:numFmt w:val="decimal"/>
      <w:lvlText w:val="%1"/>
      <w:lvlJc w:val="left"/>
      <w:pPr>
        <w:ind w:left="224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2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8" w:hanging="164"/>
      </w:pPr>
      <w:rPr>
        <w:rFonts w:hint="default"/>
        <w:lang w:val="ru-RU" w:eastAsia="en-US" w:bidi="ar-SA"/>
      </w:rPr>
    </w:lvl>
  </w:abstractNum>
  <w:abstractNum w:abstractNumId="4">
    <w:nsid w:val="71DF488F"/>
    <w:multiLevelType w:val="multilevel"/>
    <w:tmpl w:val="972E24DE"/>
    <w:lvl w:ilvl="0">
      <w:start w:val="2"/>
      <w:numFmt w:val="decimal"/>
      <w:lvlText w:val="%1"/>
      <w:lvlJc w:val="left"/>
      <w:pPr>
        <w:ind w:left="224" w:hanging="5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5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24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3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4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8" w:hanging="2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34CDE"/>
    <w:rsid w:val="00534CDE"/>
    <w:rsid w:val="00BF0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4CD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4C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4CDE"/>
    <w:pPr>
      <w:ind w:left="224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34CDE"/>
    <w:pPr>
      <w:spacing w:before="1"/>
      <w:ind w:left="632" w:right="1243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34CDE"/>
    <w:pPr>
      <w:spacing w:before="66"/>
      <w:ind w:left="63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34CDE"/>
    <w:pPr>
      <w:ind w:left="224"/>
      <w:jc w:val="both"/>
    </w:pPr>
  </w:style>
  <w:style w:type="paragraph" w:customStyle="1" w:styleId="TableParagraph">
    <w:name w:val="Table Paragraph"/>
    <w:basedOn w:val="a"/>
    <w:uiPriority w:val="1"/>
    <w:qFormat/>
    <w:rsid w:val="00534CDE"/>
    <w:pPr>
      <w:spacing w:line="266" w:lineRule="exact"/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1213</Words>
  <Characters>6918</Characters>
  <Application>Microsoft Office Word</Application>
  <DocSecurity>0</DocSecurity>
  <Lines>57</Lines>
  <Paragraphs>16</Paragraphs>
  <ScaleCrop>false</ScaleCrop>
  <Company/>
  <LinksUpToDate>false</LinksUpToDate>
  <CharactersWithSpaces>8115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педсовете ДОУ</dc:title>
  <dc:creator>1</dc:creator>
  <cp:lastModifiedBy>1234</cp:lastModifiedBy>
  <cp:revision>2</cp:revision>
  <dcterms:created xsi:type="dcterms:W3CDTF">2022-11-11T03:00:00Z</dcterms:created>
  <dcterms:modified xsi:type="dcterms:W3CDTF">2022-11-11T03:12:00Z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2022-11-11T00:00:00Z</vt:filetime>
  </property>
</Properties>
</file>